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DD" w:rsidRPr="00B81A10" w:rsidRDefault="00511089" w:rsidP="00146966">
      <w:pPr>
        <w:jc w:val="center"/>
        <w:rPr>
          <w:rFonts w:ascii="Verdana" w:hAnsi="Verdana"/>
          <w:b/>
          <w:sz w:val="48"/>
          <w:szCs w:val="48"/>
        </w:rPr>
      </w:pPr>
      <w:r w:rsidRPr="00B81A10">
        <w:rPr>
          <w:rFonts w:ascii="Verdana" w:hAnsi="Verdana"/>
          <w:b/>
          <w:sz w:val="48"/>
          <w:szCs w:val="48"/>
        </w:rPr>
        <w:t>Athena Desk (Advance)</w:t>
      </w:r>
    </w:p>
    <w:p w:rsidR="00146966" w:rsidRPr="00B81A10" w:rsidRDefault="00146966" w:rsidP="00146966">
      <w:pPr>
        <w:jc w:val="center"/>
        <w:rPr>
          <w:rFonts w:ascii="Verdana" w:hAnsi="Verdana"/>
          <w:b/>
          <w:sz w:val="48"/>
          <w:szCs w:val="48"/>
        </w:rPr>
      </w:pPr>
      <w:r w:rsidRPr="00B81A10">
        <w:rPr>
          <w:rFonts w:ascii="Verdana" w:hAnsi="Verdana"/>
          <w:b/>
          <w:sz w:val="48"/>
          <w:szCs w:val="48"/>
        </w:rPr>
        <w:t>Installation Instructions</w:t>
      </w:r>
    </w:p>
    <w:p w:rsidR="00146966" w:rsidRPr="00B81A10" w:rsidRDefault="00146966" w:rsidP="00146966">
      <w:pPr>
        <w:jc w:val="center"/>
        <w:rPr>
          <w:rFonts w:ascii="Verdana" w:hAnsi="Verdana"/>
          <w:b/>
          <w:sz w:val="48"/>
          <w:szCs w:val="48"/>
        </w:rPr>
      </w:pPr>
      <w:r w:rsidRPr="00B81A10">
        <w:rPr>
          <w:rFonts w:ascii="Verdana" w:hAnsi="Verdana"/>
          <w:b/>
          <w:sz w:val="48"/>
          <w:szCs w:val="48"/>
        </w:rPr>
        <w:t>For Windows 7</w:t>
      </w:r>
    </w:p>
    <w:p w:rsidR="00146966" w:rsidRPr="00B81A10" w:rsidRDefault="00146966">
      <w:pPr>
        <w:rPr>
          <w:rFonts w:ascii="Verdana" w:hAnsi="Verdana"/>
        </w:rPr>
      </w:pPr>
    </w:p>
    <w:p w:rsidR="000B1BDD" w:rsidRPr="00B81A10" w:rsidRDefault="00511089" w:rsidP="000B1BDD">
      <w:pPr>
        <w:jc w:val="center"/>
        <w:rPr>
          <w:rFonts w:ascii="Verdana" w:hAnsi="Verdana"/>
        </w:rPr>
      </w:pPr>
      <w:r w:rsidRPr="00B81A10">
        <w:rPr>
          <w:rFonts w:ascii="Verdana" w:hAnsi="Verdana"/>
          <w:noProof/>
        </w:rPr>
        <w:drawing>
          <wp:inline distT="0" distB="0" distL="0" distR="0" wp14:anchorId="5A8874C5" wp14:editId="3FF498D6">
            <wp:extent cx="3105150" cy="12598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K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039" cy="126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BDD" w:rsidRPr="00B81A10" w:rsidRDefault="000B1BDD">
      <w:pPr>
        <w:rPr>
          <w:rFonts w:ascii="Verdana" w:hAnsi="Verdana"/>
        </w:rPr>
      </w:pPr>
    </w:p>
    <w:p w:rsidR="000B1BDD" w:rsidRPr="00B81A10" w:rsidRDefault="000B1BDD">
      <w:pPr>
        <w:rPr>
          <w:rFonts w:ascii="Verdana" w:hAnsi="Verdana"/>
        </w:rPr>
      </w:pPr>
      <w:r w:rsidRPr="00B81A10">
        <w:rPr>
          <w:rFonts w:ascii="Verdana" w:hAnsi="Verdana"/>
          <w:b/>
        </w:rPr>
        <w:t>Author:</w:t>
      </w:r>
      <w:r w:rsidRPr="00B81A10">
        <w:rPr>
          <w:rFonts w:ascii="Verdana" w:hAnsi="Verdana"/>
        </w:rPr>
        <w:t xml:space="preserve"> </w:t>
      </w:r>
      <w:r w:rsidRPr="00B81A10">
        <w:rPr>
          <w:rFonts w:ascii="Verdana" w:hAnsi="Verdana"/>
        </w:rPr>
        <w:tab/>
      </w:r>
      <w:r w:rsidRPr="00B81A10">
        <w:rPr>
          <w:rFonts w:ascii="Verdana" w:hAnsi="Verdana"/>
        </w:rPr>
        <w:tab/>
        <w:t>Seth Rosenberg</w:t>
      </w:r>
      <w:r w:rsidR="009B3D08" w:rsidRPr="00B81A10">
        <w:rPr>
          <w:rFonts w:ascii="Verdana" w:hAnsi="Verdana"/>
        </w:rPr>
        <w:t>, Training and User Services Specialist</w:t>
      </w:r>
    </w:p>
    <w:p w:rsidR="009B3D08" w:rsidRPr="00B81A10" w:rsidRDefault="009B3D08">
      <w:pPr>
        <w:rPr>
          <w:rFonts w:ascii="Verdana" w:hAnsi="Verdana"/>
        </w:rPr>
      </w:pPr>
      <w:r w:rsidRPr="00B81A10">
        <w:rPr>
          <w:rFonts w:ascii="Verdana" w:hAnsi="Verdana"/>
          <w:b/>
        </w:rPr>
        <w:t xml:space="preserve">Office: </w:t>
      </w:r>
      <w:r w:rsidRPr="00B81A10">
        <w:rPr>
          <w:rFonts w:ascii="Verdana" w:hAnsi="Verdana"/>
          <w:b/>
        </w:rPr>
        <w:tab/>
      </w:r>
      <w:r w:rsidRPr="00B81A10">
        <w:rPr>
          <w:rFonts w:ascii="Verdana" w:hAnsi="Verdana"/>
          <w:b/>
        </w:rPr>
        <w:tab/>
      </w:r>
      <w:r w:rsidRPr="00B81A10">
        <w:rPr>
          <w:rFonts w:ascii="Verdana" w:hAnsi="Verdana"/>
        </w:rPr>
        <w:t>Office of Alumni and Development, Database and Web Initiatives</w:t>
      </w:r>
    </w:p>
    <w:p w:rsidR="000B1BDD" w:rsidRPr="00B81A10" w:rsidRDefault="000B1BDD">
      <w:pPr>
        <w:rPr>
          <w:rFonts w:ascii="Verdana" w:hAnsi="Verdana"/>
        </w:rPr>
      </w:pPr>
      <w:r w:rsidRPr="00B81A10">
        <w:rPr>
          <w:rFonts w:ascii="Verdana" w:hAnsi="Verdana"/>
          <w:b/>
        </w:rPr>
        <w:t>Date Written:</w:t>
      </w:r>
      <w:r w:rsidRPr="00B81A10">
        <w:rPr>
          <w:rFonts w:ascii="Verdana" w:hAnsi="Verdana"/>
        </w:rPr>
        <w:t xml:space="preserve"> </w:t>
      </w:r>
      <w:r w:rsidRPr="00B81A10">
        <w:rPr>
          <w:rFonts w:ascii="Verdana" w:hAnsi="Verdana"/>
        </w:rPr>
        <w:tab/>
        <w:t>May 19</w:t>
      </w:r>
      <w:r w:rsidRPr="00B81A10">
        <w:rPr>
          <w:rFonts w:ascii="Verdana" w:hAnsi="Verdana"/>
          <w:vertAlign w:val="superscript"/>
        </w:rPr>
        <w:t>th</w:t>
      </w:r>
      <w:r w:rsidRPr="00B81A10">
        <w:rPr>
          <w:rFonts w:ascii="Verdana" w:hAnsi="Verdana"/>
        </w:rPr>
        <w:t>, 2011</w:t>
      </w:r>
    </w:p>
    <w:p w:rsidR="000B1BDD" w:rsidRPr="00B81A10" w:rsidRDefault="000B1BDD">
      <w:pPr>
        <w:rPr>
          <w:rFonts w:ascii="Verdana" w:hAnsi="Verdana"/>
        </w:rPr>
      </w:pPr>
      <w:r w:rsidRPr="00B81A10">
        <w:rPr>
          <w:rFonts w:ascii="Verdana" w:hAnsi="Verdana"/>
          <w:b/>
        </w:rPr>
        <w:t>Last Revised:</w:t>
      </w:r>
      <w:r w:rsidRPr="00B81A10">
        <w:rPr>
          <w:rFonts w:ascii="Verdana" w:hAnsi="Verdana"/>
        </w:rPr>
        <w:tab/>
      </w:r>
      <w:r w:rsidR="004B5940">
        <w:rPr>
          <w:rFonts w:ascii="Verdana" w:hAnsi="Verdana"/>
        </w:rPr>
        <w:t>March 6</w:t>
      </w:r>
      <w:r w:rsidR="004B5940" w:rsidRPr="004B5940">
        <w:rPr>
          <w:rFonts w:ascii="Verdana" w:hAnsi="Verdana"/>
          <w:vertAlign w:val="superscript"/>
        </w:rPr>
        <w:t>th</w:t>
      </w:r>
      <w:r w:rsidR="004B5940">
        <w:rPr>
          <w:rFonts w:ascii="Verdana" w:hAnsi="Verdana"/>
        </w:rPr>
        <w:t>, 2014</w:t>
      </w:r>
    </w:p>
    <w:p w:rsidR="000B1BDD" w:rsidRPr="00B81A10" w:rsidRDefault="000B1BDD">
      <w:pPr>
        <w:rPr>
          <w:rFonts w:ascii="Verdana" w:hAnsi="Verdana"/>
        </w:rPr>
      </w:pPr>
    </w:p>
    <w:p w:rsidR="003F4C55" w:rsidRPr="00B81A10" w:rsidRDefault="000B1BDD">
      <w:pPr>
        <w:rPr>
          <w:rFonts w:ascii="Verdana" w:hAnsi="Verdana"/>
        </w:rPr>
      </w:pPr>
      <w:r w:rsidRPr="00B81A10">
        <w:rPr>
          <w:rFonts w:ascii="Verdana" w:hAnsi="Verdana"/>
        </w:rPr>
        <w:t xml:space="preserve">This document is intended to guide users through the installation process for </w:t>
      </w:r>
      <w:r w:rsidR="00511089" w:rsidRPr="00B81A10">
        <w:rPr>
          <w:rFonts w:ascii="Verdana" w:hAnsi="Verdana"/>
        </w:rPr>
        <w:t>Athena Desk (formerly known as Advance</w:t>
      </w:r>
      <w:r w:rsidRPr="00B81A10">
        <w:rPr>
          <w:rFonts w:ascii="Verdana" w:hAnsi="Verdana"/>
        </w:rPr>
        <w:t xml:space="preserve">) on a PC </w:t>
      </w:r>
      <w:r w:rsidR="003F4C55" w:rsidRPr="00B81A10">
        <w:rPr>
          <w:rFonts w:ascii="Verdana" w:hAnsi="Verdana"/>
        </w:rPr>
        <w:t>operating</w:t>
      </w:r>
      <w:r w:rsidRPr="00B81A10">
        <w:rPr>
          <w:rFonts w:ascii="Verdana" w:hAnsi="Verdana"/>
        </w:rPr>
        <w:t xml:space="preserve"> Windows 7. Because the version of Advance </w:t>
      </w:r>
      <w:r w:rsidR="003F4C55" w:rsidRPr="00B81A10">
        <w:rPr>
          <w:rFonts w:ascii="Verdana" w:hAnsi="Verdana"/>
        </w:rPr>
        <w:t>Columbia</w:t>
      </w:r>
      <w:r w:rsidRPr="00B81A10">
        <w:rPr>
          <w:rFonts w:ascii="Verdana" w:hAnsi="Verdana"/>
        </w:rPr>
        <w:t xml:space="preserve"> license</w:t>
      </w:r>
      <w:r w:rsidR="003F4C55" w:rsidRPr="00B81A10">
        <w:rPr>
          <w:rFonts w:ascii="Verdana" w:hAnsi="Verdana"/>
        </w:rPr>
        <w:t>s</w:t>
      </w:r>
      <w:r w:rsidRPr="00B81A10">
        <w:rPr>
          <w:rFonts w:ascii="Verdana" w:hAnsi="Verdana"/>
        </w:rPr>
        <w:t xml:space="preserve"> (version 9.1) is not supported by SunGard, this process was created by the Database and Web Initiatives team with help from the Department of Computer Science.</w:t>
      </w:r>
    </w:p>
    <w:p w:rsidR="000B1BDD" w:rsidRPr="00B81A10" w:rsidRDefault="000B1BDD">
      <w:pPr>
        <w:rPr>
          <w:rFonts w:ascii="Verdana" w:hAnsi="Verdana"/>
        </w:rPr>
      </w:pPr>
      <w:r w:rsidRPr="00B81A10">
        <w:rPr>
          <w:rFonts w:ascii="Verdana" w:hAnsi="Verdana"/>
        </w:rPr>
        <w:t>The steps should be followed in the order outlined as follows.</w:t>
      </w:r>
    </w:p>
    <w:p w:rsidR="00B3340A" w:rsidRPr="00B81A10" w:rsidRDefault="00B3340A">
      <w:pPr>
        <w:rPr>
          <w:rFonts w:ascii="Verdana" w:hAnsi="Verdana"/>
        </w:rPr>
      </w:pPr>
      <w:r w:rsidRPr="00B81A10">
        <w:rPr>
          <w:rFonts w:ascii="Verdana" w:hAnsi="Verdana"/>
        </w:rPr>
        <w:t>Approximate time to complete: 10 minutes.</w:t>
      </w:r>
    </w:p>
    <w:p w:rsidR="000B1BDD" w:rsidRPr="00B81A10" w:rsidRDefault="000B1BDD">
      <w:pPr>
        <w:rPr>
          <w:rFonts w:ascii="Verdana" w:hAnsi="Verdana"/>
        </w:rPr>
      </w:pPr>
    </w:p>
    <w:p w:rsidR="000B1BDD" w:rsidRPr="00B81A10" w:rsidRDefault="000B1BDD">
      <w:pPr>
        <w:rPr>
          <w:rFonts w:ascii="Verdana" w:hAnsi="Verdana"/>
        </w:rPr>
      </w:pPr>
      <w:r w:rsidRPr="00B81A10">
        <w:rPr>
          <w:rFonts w:ascii="Verdana" w:hAnsi="Verdana"/>
          <w:b/>
        </w:rPr>
        <w:t>Please note:</w:t>
      </w:r>
      <w:r w:rsidRPr="00B81A10">
        <w:rPr>
          <w:rFonts w:ascii="Verdana" w:hAnsi="Verdana"/>
        </w:rPr>
        <w:t xml:space="preserve"> You must have administrator rights on the given PC to complete the </w:t>
      </w:r>
      <w:r w:rsidR="00687A6D" w:rsidRPr="00B81A10">
        <w:rPr>
          <w:rFonts w:ascii="Verdana" w:hAnsi="Verdana"/>
        </w:rPr>
        <w:t>Athena Desk</w:t>
      </w:r>
      <w:r w:rsidRPr="00B81A10">
        <w:rPr>
          <w:rFonts w:ascii="Verdana" w:hAnsi="Verdana"/>
        </w:rPr>
        <w:t xml:space="preserve"> installation process. If you are not a system administrator, or are not sure if you have administrator rights, please contact your IT support.</w:t>
      </w:r>
    </w:p>
    <w:p w:rsidR="000B1BDD" w:rsidRPr="00B81A10" w:rsidRDefault="000B1BDD">
      <w:pPr>
        <w:rPr>
          <w:rFonts w:ascii="Verdana" w:hAnsi="Verdana"/>
        </w:rPr>
      </w:pPr>
      <w:r w:rsidRPr="00B81A10">
        <w:rPr>
          <w:rFonts w:ascii="Verdana" w:hAnsi="Verdana"/>
        </w:rPr>
        <w:br w:type="page"/>
      </w:r>
    </w:p>
    <w:p w:rsidR="00146966" w:rsidRPr="00B81A10" w:rsidRDefault="00146966" w:rsidP="0025315D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81A10">
        <w:rPr>
          <w:rFonts w:ascii="Verdana" w:hAnsi="Verdana"/>
        </w:rPr>
        <w:lastRenderedPageBreak/>
        <w:t xml:space="preserve">From the </w:t>
      </w:r>
      <w:r w:rsidR="009B5E5F" w:rsidRPr="00B81A10">
        <w:rPr>
          <w:rFonts w:ascii="Verdana" w:hAnsi="Verdana"/>
        </w:rPr>
        <w:t xml:space="preserve">installation </w:t>
      </w:r>
      <w:r w:rsidRPr="00B81A10">
        <w:rPr>
          <w:rFonts w:ascii="Verdana" w:hAnsi="Verdana"/>
        </w:rPr>
        <w:t>CD or flash drive, drag the</w:t>
      </w:r>
      <w:r w:rsidR="00984503" w:rsidRPr="00B81A10">
        <w:rPr>
          <w:rFonts w:ascii="Verdana" w:hAnsi="Verdana"/>
        </w:rPr>
        <w:t xml:space="preserve"> entire</w:t>
      </w:r>
      <w:r w:rsidRPr="00B81A10">
        <w:rPr>
          <w:rFonts w:ascii="Verdana" w:hAnsi="Verdana"/>
        </w:rPr>
        <w:t xml:space="preserve"> folder “oracle” into the PC’s </w:t>
      </w:r>
      <w:r w:rsidR="00984503" w:rsidRPr="00B81A10">
        <w:rPr>
          <w:rFonts w:ascii="Verdana" w:hAnsi="Verdana"/>
        </w:rPr>
        <w:t>Local Disk (</w:t>
      </w:r>
      <w:proofErr w:type="gramStart"/>
      <w:r w:rsidRPr="00B81A10">
        <w:rPr>
          <w:rFonts w:ascii="Verdana" w:hAnsi="Verdana"/>
        </w:rPr>
        <w:t>C:</w:t>
      </w:r>
      <w:proofErr w:type="gramEnd"/>
      <w:r w:rsidR="00984503" w:rsidRPr="00B81A10">
        <w:rPr>
          <w:rFonts w:ascii="Verdana" w:hAnsi="Verdana"/>
        </w:rPr>
        <w:t>) drive</w:t>
      </w:r>
      <w:r w:rsidRPr="00B81A10">
        <w:rPr>
          <w:rFonts w:ascii="Verdana" w:hAnsi="Verdana"/>
        </w:rPr>
        <w:t>.</w:t>
      </w:r>
    </w:p>
    <w:p w:rsidR="004517BD" w:rsidRPr="00B81A10" w:rsidRDefault="004517BD" w:rsidP="004517BD">
      <w:pPr>
        <w:rPr>
          <w:rFonts w:ascii="Verdana" w:hAnsi="Verdana"/>
        </w:rPr>
      </w:pPr>
    </w:p>
    <w:p w:rsidR="003F30C6" w:rsidRPr="00B81A10" w:rsidRDefault="00F50DB6">
      <w:pPr>
        <w:rPr>
          <w:rFonts w:ascii="Verdana" w:hAnsi="Verdana"/>
        </w:rPr>
      </w:pPr>
      <w:r w:rsidRPr="00B81A10">
        <w:rPr>
          <w:rFonts w:ascii="Verdana" w:hAnsi="Verdana"/>
          <w:noProof/>
        </w:rPr>
        <w:drawing>
          <wp:inline distT="0" distB="0" distL="0" distR="0" wp14:anchorId="25981978" wp14:editId="5715CE42">
            <wp:extent cx="6838950" cy="42767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15D" w:rsidRPr="00B81A10" w:rsidRDefault="0025315D">
      <w:pPr>
        <w:rPr>
          <w:rFonts w:ascii="Verdana" w:hAnsi="Verdana"/>
        </w:rPr>
      </w:pPr>
      <w:r w:rsidRPr="00B81A10">
        <w:rPr>
          <w:rFonts w:ascii="Verdana" w:hAnsi="Verdana"/>
        </w:rPr>
        <w:br w:type="page"/>
      </w:r>
    </w:p>
    <w:p w:rsidR="00146966" w:rsidRPr="00B81A10" w:rsidRDefault="00146966" w:rsidP="00146966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81A10">
        <w:rPr>
          <w:rFonts w:ascii="Verdana" w:hAnsi="Verdana"/>
        </w:rPr>
        <w:lastRenderedPageBreak/>
        <w:t xml:space="preserve">Go into Control Panel </w:t>
      </w:r>
      <w:r w:rsidRPr="00B81A10">
        <w:rPr>
          <w:rFonts w:ascii="Verdana" w:hAnsi="Verdana"/>
        </w:rPr>
        <w:sym w:font="Wingdings" w:char="F0E0"/>
      </w:r>
      <w:r w:rsidRPr="00B81A10">
        <w:rPr>
          <w:rFonts w:ascii="Verdana" w:hAnsi="Verdana"/>
        </w:rPr>
        <w:t xml:space="preserve"> System </w:t>
      </w:r>
      <w:r w:rsidRPr="00B81A10">
        <w:rPr>
          <w:rFonts w:ascii="Verdana" w:hAnsi="Verdana"/>
        </w:rPr>
        <w:sym w:font="Wingdings" w:char="F0E0"/>
      </w:r>
      <w:r w:rsidRPr="00B81A10">
        <w:rPr>
          <w:rFonts w:ascii="Verdana" w:hAnsi="Verdana"/>
        </w:rPr>
        <w:t xml:space="preserve"> Advanced System Settings </w:t>
      </w:r>
      <w:r w:rsidRPr="00B81A10">
        <w:rPr>
          <w:rFonts w:ascii="Verdana" w:hAnsi="Verdana"/>
        </w:rPr>
        <w:sym w:font="Wingdings" w:char="F0E0"/>
      </w:r>
      <w:r w:rsidRPr="00B81A10">
        <w:rPr>
          <w:rFonts w:ascii="Verdana" w:hAnsi="Verdana"/>
        </w:rPr>
        <w:t xml:space="preserve"> Environment Variables. Add a new “System variable” (the bottom of 2 lists) with the following attributes:</w:t>
      </w:r>
    </w:p>
    <w:p w:rsidR="00146966" w:rsidRPr="00B81A10" w:rsidRDefault="00146966" w:rsidP="00146966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B81A10">
        <w:rPr>
          <w:rFonts w:ascii="Verdana" w:hAnsi="Verdana"/>
        </w:rPr>
        <w:t>Variable name: TNS_ADMIN</w:t>
      </w:r>
    </w:p>
    <w:p w:rsidR="00C354E4" w:rsidRPr="00B81A10" w:rsidRDefault="00146966" w:rsidP="00C354E4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B81A10">
        <w:rPr>
          <w:rFonts w:ascii="Verdana" w:hAnsi="Verdana"/>
        </w:rPr>
        <w:t>Variable value: C:\oracle\admin</w:t>
      </w:r>
    </w:p>
    <w:p w:rsidR="00C354E4" w:rsidRPr="00B81A10" w:rsidRDefault="00C354E4" w:rsidP="00C354E4">
      <w:pPr>
        <w:ind w:left="720"/>
        <w:rPr>
          <w:rFonts w:ascii="Verdana" w:hAnsi="Verdana"/>
        </w:rPr>
      </w:pPr>
      <w:r w:rsidRPr="00B81A10">
        <w:rPr>
          <w:rFonts w:ascii="Verdana" w:hAnsi="Verdana"/>
          <w:b/>
        </w:rPr>
        <w:t>**Note</w:t>
      </w:r>
      <w:r w:rsidRPr="00B81A10">
        <w:rPr>
          <w:rFonts w:ascii="Verdana" w:hAnsi="Verdana"/>
        </w:rPr>
        <w:t>: The vari</w:t>
      </w:r>
      <w:r w:rsidR="00410F4F" w:rsidRPr="00B81A10">
        <w:rPr>
          <w:rFonts w:ascii="Verdana" w:hAnsi="Verdana"/>
        </w:rPr>
        <w:t>able name is case sensitive. Also, m</w:t>
      </w:r>
      <w:r w:rsidRPr="00B81A10">
        <w:rPr>
          <w:rFonts w:ascii="Verdana" w:hAnsi="Verdana"/>
        </w:rPr>
        <w:t xml:space="preserve">ake sure to use back-slashes, </w:t>
      </w:r>
      <w:r w:rsidR="00410F4F" w:rsidRPr="00B81A10">
        <w:rPr>
          <w:rFonts w:ascii="Verdana" w:hAnsi="Verdana"/>
          <w:b/>
        </w:rPr>
        <w:t>not</w:t>
      </w:r>
      <w:r w:rsidRPr="00B81A10">
        <w:rPr>
          <w:rFonts w:ascii="Verdana" w:hAnsi="Verdana"/>
        </w:rPr>
        <w:t xml:space="preserve"> forward slashes. This could cause an error later when opening </w:t>
      </w:r>
      <w:r w:rsidR="000A7367" w:rsidRPr="00B81A10">
        <w:rPr>
          <w:rFonts w:ascii="Verdana" w:hAnsi="Verdana"/>
        </w:rPr>
        <w:t>Athena Desk</w:t>
      </w:r>
      <w:r w:rsidRPr="00B81A10">
        <w:rPr>
          <w:rFonts w:ascii="Verdana" w:hAnsi="Verdana"/>
        </w:rPr>
        <w:t>.</w:t>
      </w:r>
    </w:p>
    <w:p w:rsidR="004517BD" w:rsidRPr="00B81A10" w:rsidRDefault="004517BD" w:rsidP="004517BD">
      <w:pPr>
        <w:rPr>
          <w:rFonts w:ascii="Verdana" w:hAnsi="Verdana"/>
        </w:rPr>
      </w:pPr>
    </w:p>
    <w:p w:rsidR="008B0ED6" w:rsidRPr="00B81A10" w:rsidRDefault="00F50DB6" w:rsidP="008B0ED6">
      <w:pPr>
        <w:rPr>
          <w:rFonts w:ascii="Verdana" w:hAnsi="Verdana"/>
        </w:rPr>
      </w:pPr>
      <w:r w:rsidRPr="00B81A10">
        <w:rPr>
          <w:rFonts w:ascii="Verdana" w:hAnsi="Verdana"/>
          <w:noProof/>
        </w:rPr>
        <w:drawing>
          <wp:inline distT="0" distB="0" distL="0" distR="0" wp14:anchorId="7A96A69F" wp14:editId="00830A24">
            <wp:extent cx="6762750" cy="4229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966" w:rsidRPr="00B81A10" w:rsidRDefault="00146966" w:rsidP="008B0ED6">
      <w:pPr>
        <w:rPr>
          <w:rFonts w:ascii="Verdana" w:hAnsi="Verdana"/>
        </w:rPr>
      </w:pPr>
    </w:p>
    <w:p w:rsidR="0025315D" w:rsidRPr="00B81A10" w:rsidRDefault="0025315D">
      <w:pPr>
        <w:rPr>
          <w:rFonts w:ascii="Verdana" w:hAnsi="Verdana"/>
        </w:rPr>
      </w:pPr>
      <w:r w:rsidRPr="00B81A10">
        <w:rPr>
          <w:rFonts w:ascii="Verdana" w:hAnsi="Verdana"/>
        </w:rPr>
        <w:br w:type="page"/>
      </w:r>
    </w:p>
    <w:p w:rsidR="004D4357" w:rsidRPr="00B81A10" w:rsidRDefault="00146966" w:rsidP="004D435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81A10">
        <w:rPr>
          <w:rFonts w:ascii="Verdana" w:hAnsi="Verdana"/>
        </w:rPr>
        <w:lastRenderedPageBreak/>
        <w:t xml:space="preserve">In the list of </w:t>
      </w:r>
      <w:r w:rsidR="004D4357" w:rsidRPr="00B81A10">
        <w:rPr>
          <w:rFonts w:ascii="Verdana" w:hAnsi="Verdana"/>
        </w:rPr>
        <w:t>System Variables, find the variable named “Path.” Click Edit and go to the very end of the variable value. At the end, following a semicolon (;) add the following:</w:t>
      </w:r>
    </w:p>
    <w:p w:rsidR="004D4357" w:rsidRPr="00B81A10" w:rsidRDefault="004D4357" w:rsidP="004D4357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B81A10">
        <w:rPr>
          <w:rFonts w:ascii="Verdana" w:hAnsi="Verdana"/>
        </w:rPr>
        <w:t>C:\oracle\instantclient</w:t>
      </w:r>
    </w:p>
    <w:p w:rsidR="004517BD" w:rsidRPr="00B81A10" w:rsidRDefault="004517BD" w:rsidP="004D4357">
      <w:pPr>
        <w:pStyle w:val="ListParagraph"/>
        <w:rPr>
          <w:rFonts w:ascii="Verdana" w:hAnsi="Verdana"/>
        </w:rPr>
      </w:pPr>
    </w:p>
    <w:p w:rsidR="008B0ED6" w:rsidRPr="00B81A10" w:rsidRDefault="00F50DB6" w:rsidP="008B0ED6">
      <w:pPr>
        <w:rPr>
          <w:rFonts w:ascii="Verdana" w:hAnsi="Verdana"/>
        </w:rPr>
      </w:pPr>
      <w:r w:rsidRPr="00B81A10">
        <w:rPr>
          <w:rFonts w:ascii="Verdana" w:hAnsi="Verdana"/>
          <w:noProof/>
        </w:rPr>
        <w:drawing>
          <wp:inline distT="0" distB="0" distL="0" distR="0" wp14:anchorId="3E28BB9A" wp14:editId="3BB1E973">
            <wp:extent cx="6810375" cy="42576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357" w:rsidRPr="00B81A10" w:rsidRDefault="004D4357" w:rsidP="008B0ED6">
      <w:pPr>
        <w:rPr>
          <w:rFonts w:ascii="Verdana" w:hAnsi="Verdana"/>
        </w:rPr>
      </w:pPr>
    </w:p>
    <w:p w:rsidR="0025315D" w:rsidRPr="00B81A10" w:rsidRDefault="0025315D">
      <w:pPr>
        <w:rPr>
          <w:rFonts w:ascii="Verdana" w:hAnsi="Verdana"/>
        </w:rPr>
      </w:pPr>
      <w:r w:rsidRPr="00B81A10">
        <w:rPr>
          <w:rFonts w:ascii="Verdana" w:hAnsi="Verdana"/>
        </w:rPr>
        <w:br w:type="page"/>
      </w:r>
    </w:p>
    <w:p w:rsidR="000B6169" w:rsidRPr="00B81A10" w:rsidRDefault="00B37CA2" w:rsidP="000B616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81A10">
        <w:rPr>
          <w:rFonts w:ascii="Verdana" w:hAnsi="Verdana"/>
        </w:rPr>
        <w:lastRenderedPageBreak/>
        <w:t xml:space="preserve">Go into Control Panel </w:t>
      </w:r>
      <w:r w:rsidRPr="00B81A10">
        <w:rPr>
          <w:rFonts w:ascii="Verdana" w:hAnsi="Verdana"/>
        </w:rPr>
        <w:sym w:font="Wingdings" w:char="F0E0"/>
      </w:r>
      <w:r w:rsidRPr="00B81A10">
        <w:rPr>
          <w:rFonts w:ascii="Verdana" w:hAnsi="Verdana"/>
        </w:rPr>
        <w:t xml:space="preserve"> Network and Sharing Center </w:t>
      </w:r>
      <w:r w:rsidRPr="00B81A10">
        <w:rPr>
          <w:rFonts w:ascii="Verdana" w:hAnsi="Verdana"/>
        </w:rPr>
        <w:sym w:font="Wingdings" w:char="F0E0"/>
      </w:r>
      <w:r w:rsidRPr="00B81A10">
        <w:rPr>
          <w:rFonts w:ascii="Verdana" w:hAnsi="Verdana"/>
        </w:rPr>
        <w:t xml:space="preserve"> Change Adapter Settings. </w:t>
      </w:r>
    </w:p>
    <w:p w:rsidR="000B6169" w:rsidRPr="00B81A10" w:rsidRDefault="00B37CA2" w:rsidP="000B6169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B81A10">
        <w:rPr>
          <w:rFonts w:ascii="Verdana" w:hAnsi="Verdana"/>
        </w:rPr>
        <w:t>Find your Local Area Network and righ</w:t>
      </w:r>
      <w:r w:rsidR="000B6169" w:rsidRPr="00B81A10">
        <w:rPr>
          <w:rFonts w:ascii="Verdana" w:hAnsi="Verdana"/>
        </w:rPr>
        <w:t>t-click on it.</w:t>
      </w:r>
    </w:p>
    <w:p w:rsidR="000B6169" w:rsidRPr="00B81A10" w:rsidRDefault="000B6169" w:rsidP="000B6169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B81A10">
        <w:rPr>
          <w:rFonts w:ascii="Verdana" w:hAnsi="Verdana"/>
        </w:rPr>
        <w:t>Click Properties.</w:t>
      </w:r>
    </w:p>
    <w:p w:rsidR="000B6169" w:rsidRPr="00B81A10" w:rsidRDefault="000B6169" w:rsidP="000B6169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B81A10">
        <w:rPr>
          <w:rFonts w:ascii="Verdana" w:hAnsi="Verdana"/>
        </w:rPr>
        <w:t>Right click on “Internet Protocol Version 4 (TCP/IPv4)”</w:t>
      </w:r>
    </w:p>
    <w:p w:rsidR="000B6169" w:rsidRPr="00B81A10" w:rsidRDefault="000B6169" w:rsidP="000B6169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B81A10">
        <w:rPr>
          <w:rFonts w:ascii="Verdana" w:hAnsi="Verdana"/>
        </w:rPr>
        <w:t>In the General tab, click “Advanced…”</w:t>
      </w:r>
    </w:p>
    <w:p w:rsidR="000B6169" w:rsidRPr="00B81A10" w:rsidRDefault="000B6169" w:rsidP="000B6169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B81A10">
        <w:rPr>
          <w:rFonts w:ascii="Verdana" w:hAnsi="Verdana"/>
        </w:rPr>
        <w:t>In the WINS tab, click “Enable NetBIOS over TCP/IP”</w:t>
      </w:r>
    </w:p>
    <w:p w:rsidR="004B0D11" w:rsidRPr="00B81A10" w:rsidRDefault="004B0D11" w:rsidP="004B0D11">
      <w:pPr>
        <w:ind w:left="720"/>
        <w:rPr>
          <w:rFonts w:ascii="Verdana" w:hAnsi="Verdana"/>
        </w:rPr>
      </w:pPr>
      <w:r w:rsidRPr="00B81A10">
        <w:rPr>
          <w:rFonts w:ascii="Verdana" w:hAnsi="Verdana"/>
          <w:b/>
        </w:rPr>
        <w:t>**Note</w:t>
      </w:r>
      <w:r w:rsidRPr="00B81A10">
        <w:rPr>
          <w:rFonts w:ascii="Verdana" w:hAnsi="Verdana"/>
        </w:rPr>
        <w:t xml:space="preserve">: If the PC is a laptop and the user intends to use </w:t>
      </w:r>
      <w:r w:rsidR="000A7367" w:rsidRPr="00B81A10">
        <w:rPr>
          <w:rFonts w:ascii="Verdana" w:hAnsi="Verdana"/>
        </w:rPr>
        <w:t>Athena Desk</w:t>
      </w:r>
      <w:r w:rsidRPr="00B81A10">
        <w:rPr>
          <w:rFonts w:ascii="Verdana" w:hAnsi="Verdana"/>
        </w:rPr>
        <w:t xml:space="preserve"> remotely, repeat this step for their Wireless Network Connection. They will need to connect to Columbia’s VPN before attempting to access </w:t>
      </w:r>
      <w:r w:rsidR="000A7367" w:rsidRPr="00B81A10">
        <w:rPr>
          <w:rFonts w:ascii="Verdana" w:hAnsi="Verdana"/>
        </w:rPr>
        <w:t>Athena Desk</w:t>
      </w:r>
      <w:r w:rsidRPr="00B81A10">
        <w:rPr>
          <w:rFonts w:ascii="Verdana" w:hAnsi="Verdana"/>
        </w:rPr>
        <w:t>.</w:t>
      </w:r>
    </w:p>
    <w:p w:rsidR="004517BD" w:rsidRPr="00B81A10" w:rsidRDefault="004517BD" w:rsidP="004517BD">
      <w:pPr>
        <w:rPr>
          <w:rFonts w:ascii="Verdana" w:hAnsi="Verdana"/>
        </w:rPr>
      </w:pPr>
    </w:p>
    <w:p w:rsidR="00987DE1" w:rsidRPr="00B81A10" w:rsidRDefault="00F50DB6" w:rsidP="008B0ED6">
      <w:pPr>
        <w:rPr>
          <w:rFonts w:ascii="Verdana" w:hAnsi="Verdana"/>
        </w:rPr>
      </w:pPr>
      <w:r w:rsidRPr="00B81A10">
        <w:rPr>
          <w:rFonts w:ascii="Verdana" w:hAnsi="Verdana"/>
          <w:noProof/>
        </w:rPr>
        <w:drawing>
          <wp:inline distT="0" distB="0" distL="0" distR="0" wp14:anchorId="3355B24D" wp14:editId="79A5FF6C">
            <wp:extent cx="6810375" cy="42576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1B8" w:rsidRPr="00B81A10" w:rsidRDefault="009661B8" w:rsidP="008B0ED6">
      <w:pPr>
        <w:rPr>
          <w:rFonts w:ascii="Verdana" w:hAnsi="Verdana"/>
          <w:noProof/>
        </w:rPr>
      </w:pPr>
    </w:p>
    <w:p w:rsidR="0025315D" w:rsidRPr="00B81A10" w:rsidRDefault="0025315D">
      <w:pPr>
        <w:rPr>
          <w:rFonts w:ascii="Verdana" w:hAnsi="Verdana"/>
          <w:noProof/>
        </w:rPr>
      </w:pPr>
      <w:r w:rsidRPr="00B81A10">
        <w:rPr>
          <w:rFonts w:ascii="Verdana" w:hAnsi="Verdana"/>
          <w:noProof/>
        </w:rPr>
        <w:br w:type="page"/>
      </w:r>
    </w:p>
    <w:p w:rsidR="009661B8" w:rsidRPr="00B81A10" w:rsidRDefault="000B6169" w:rsidP="000B6169">
      <w:pPr>
        <w:pStyle w:val="ListParagraph"/>
        <w:numPr>
          <w:ilvl w:val="0"/>
          <w:numId w:val="1"/>
        </w:numPr>
        <w:rPr>
          <w:rFonts w:ascii="Verdana" w:hAnsi="Verdana"/>
          <w:noProof/>
        </w:rPr>
      </w:pPr>
      <w:r w:rsidRPr="00B81A10">
        <w:rPr>
          <w:rFonts w:ascii="Verdana" w:hAnsi="Verdana"/>
          <w:noProof/>
        </w:rPr>
        <w:lastRenderedPageBreak/>
        <w:t>Back on the installation CD or flash drive, go into the folder “AdvInstaller” and open the program “AdvInstaller.msi”. Follow the instructions to install Advance</w:t>
      </w:r>
      <w:r w:rsidR="000A7367" w:rsidRPr="00B81A10">
        <w:rPr>
          <w:rFonts w:ascii="Verdana" w:hAnsi="Verdana"/>
          <w:noProof/>
        </w:rPr>
        <w:t xml:space="preserve"> (Athena Desk)</w:t>
      </w:r>
      <w:r w:rsidRPr="00B81A10">
        <w:rPr>
          <w:rFonts w:ascii="Verdana" w:hAnsi="Verdana"/>
          <w:noProof/>
        </w:rPr>
        <w:t>.</w:t>
      </w:r>
    </w:p>
    <w:p w:rsidR="004517BD" w:rsidRPr="00B81A10" w:rsidRDefault="004517BD" w:rsidP="004517BD">
      <w:pPr>
        <w:rPr>
          <w:rFonts w:ascii="Verdana" w:hAnsi="Verdana"/>
          <w:noProof/>
        </w:rPr>
      </w:pPr>
    </w:p>
    <w:p w:rsidR="009661B8" w:rsidRPr="00B81A10" w:rsidRDefault="00F50DB6" w:rsidP="008B0ED6">
      <w:pPr>
        <w:rPr>
          <w:rFonts w:ascii="Verdana" w:hAnsi="Verdana"/>
        </w:rPr>
      </w:pPr>
      <w:r w:rsidRPr="00B81A10">
        <w:rPr>
          <w:rFonts w:ascii="Verdana" w:hAnsi="Verdana"/>
          <w:noProof/>
        </w:rPr>
        <w:drawing>
          <wp:inline distT="0" distB="0" distL="0" distR="0" wp14:anchorId="7044CF10" wp14:editId="1AC88A55">
            <wp:extent cx="6724650" cy="42005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169" w:rsidRPr="00B81A10" w:rsidRDefault="000B6169" w:rsidP="008B0ED6">
      <w:pPr>
        <w:rPr>
          <w:rFonts w:ascii="Verdana" w:hAnsi="Verdana"/>
        </w:rPr>
      </w:pPr>
    </w:p>
    <w:p w:rsidR="0025315D" w:rsidRPr="00B81A10" w:rsidRDefault="0025315D">
      <w:pPr>
        <w:rPr>
          <w:rFonts w:ascii="Verdana" w:hAnsi="Verdana"/>
        </w:rPr>
      </w:pPr>
      <w:r w:rsidRPr="00B81A10">
        <w:rPr>
          <w:rFonts w:ascii="Verdana" w:hAnsi="Verdana"/>
        </w:rPr>
        <w:br w:type="page"/>
      </w:r>
    </w:p>
    <w:p w:rsidR="000B6169" w:rsidRPr="00B81A10" w:rsidRDefault="0025315D" w:rsidP="000B616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81A10">
        <w:rPr>
          <w:rFonts w:ascii="Verdana" w:hAnsi="Verdana"/>
        </w:rPr>
        <w:lastRenderedPageBreak/>
        <w:t>When prompted, m</w:t>
      </w:r>
      <w:r w:rsidR="000B6169" w:rsidRPr="00B81A10">
        <w:rPr>
          <w:rFonts w:ascii="Verdana" w:hAnsi="Verdana"/>
        </w:rPr>
        <w:t>ake sure to click “Anyone who uses this computer”</w:t>
      </w:r>
      <w:r w:rsidRPr="00B81A10">
        <w:rPr>
          <w:rFonts w:ascii="Verdana" w:hAnsi="Verdana"/>
        </w:rPr>
        <w:t>.</w:t>
      </w:r>
    </w:p>
    <w:p w:rsidR="004517BD" w:rsidRPr="00B81A10" w:rsidRDefault="004517BD" w:rsidP="004517BD">
      <w:pPr>
        <w:rPr>
          <w:rFonts w:ascii="Verdana" w:hAnsi="Verdana"/>
        </w:rPr>
      </w:pPr>
    </w:p>
    <w:p w:rsidR="009661B8" w:rsidRPr="00B81A10" w:rsidRDefault="00F50DB6" w:rsidP="008B0ED6">
      <w:pPr>
        <w:rPr>
          <w:rFonts w:ascii="Verdana" w:hAnsi="Verdana"/>
        </w:rPr>
      </w:pPr>
      <w:r w:rsidRPr="00B81A10">
        <w:rPr>
          <w:rFonts w:ascii="Verdana" w:hAnsi="Verdana"/>
          <w:noProof/>
        </w:rPr>
        <w:drawing>
          <wp:inline distT="0" distB="0" distL="0" distR="0" wp14:anchorId="1A6F998D" wp14:editId="46627251">
            <wp:extent cx="6858000" cy="42862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CAC" w:rsidRPr="00B81A10" w:rsidRDefault="00C06CAC" w:rsidP="008B0ED6">
      <w:pPr>
        <w:rPr>
          <w:rFonts w:ascii="Verdana" w:hAnsi="Verdana"/>
        </w:rPr>
      </w:pPr>
    </w:p>
    <w:p w:rsidR="0025315D" w:rsidRPr="00B81A10" w:rsidRDefault="0025315D">
      <w:pPr>
        <w:rPr>
          <w:rFonts w:ascii="Verdana" w:hAnsi="Verdana"/>
        </w:rPr>
      </w:pPr>
      <w:r w:rsidRPr="00B81A10">
        <w:rPr>
          <w:rFonts w:ascii="Verdana" w:hAnsi="Verdana"/>
        </w:rPr>
        <w:br w:type="page"/>
      </w:r>
    </w:p>
    <w:p w:rsidR="00C06CAC" w:rsidRPr="00B81A10" w:rsidRDefault="00C06CAC" w:rsidP="00C06CA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81A10">
        <w:rPr>
          <w:rFonts w:ascii="Verdana" w:hAnsi="Verdana"/>
        </w:rPr>
        <w:lastRenderedPageBreak/>
        <w:t xml:space="preserve">Once </w:t>
      </w:r>
      <w:r w:rsidR="000A7367" w:rsidRPr="00B81A10">
        <w:rPr>
          <w:rFonts w:ascii="Verdana" w:hAnsi="Verdana"/>
        </w:rPr>
        <w:t>Advance (Athena Desk)</w:t>
      </w:r>
      <w:r w:rsidRPr="00B81A10">
        <w:rPr>
          <w:rFonts w:ascii="Verdana" w:hAnsi="Verdana"/>
        </w:rPr>
        <w:t xml:space="preserve"> has been installed, but </w:t>
      </w:r>
      <w:r w:rsidRPr="00B81A10">
        <w:rPr>
          <w:rFonts w:ascii="Verdana" w:hAnsi="Verdana"/>
          <w:b/>
        </w:rPr>
        <w:t>before</w:t>
      </w:r>
      <w:r w:rsidRPr="00B81A10">
        <w:rPr>
          <w:rFonts w:ascii="Verdana" w:hAnsi="Verdana"/>
        </w:rPr>
        <w:t xml:space="preserve"> opening the program, go into Computer </w:t>
      </w:r>
      <w:r w:rsidRPr="00B81A10">
        <w:rPr>
          <w:rFonts w:ascii="Verdana" w:hAnsi="Verdana"/>
        </w:rPr>
        <w:sym w:font="Wingdings" w:char="F0E0"/>
      </w:r>
      <w:r w:rsidRPr="00B81A10">
        <w:rPr>
          <w:rFonts w:ascii="Verdana" w:hAnsi="Verdana"/>
        </w:rPr>
        <w:t xml:space="preserve"> Local Disk (</w:t>
      </w:r>
      <w:proofErr w:type="gramStart"/>
      <w:r w:rsidRPr="00B81A10">
        <w:rPr>
          <w:rFonts w:ascii="Verdana" w:hAnsi="Verdana"/>
        </w:rPr>
        <w:t>C:</w:t>
      </w:r>
      <w:proofErr w:type="gramEnd"/>
      <w:r w:rsidRPr="00B81A10">
        <w:rPr>
          <w:rFonts w:ascii="Verdana" w:hAnsi="Verdana"/>
        </w:rPr>
        <w:t xml:space="preserve">) </w:t>
      </w:r>
      <w:r w:rsidRPr="00B81A10">
        <w:rPr>
          <w:rFonts w:ascii="Verdana" w:hAnsi="Verdana"/>
        </w:rPr>
        <w:sym w:font="Wingdings" w:char="F0E0"/>
      </w:r>
      <w:r w:rsidRPr="00B81A10">
        <w:rPr>
          <w:rFonts w:ascii="Verdana" w:hAnsi="Verdana"/>
        </w:rPr>
        <w:t xml:space="preserve"> Program Files </w:t>
      </w:r>
      <w:r w:rsidRPr="00B81A10">
        <w:rPr>
          <w:rFonts w:ascii="Verdana" w:hAnsi="Verdana"/>
        </w:rPr>
        <w:sym w:font="Wingdings" w:char="F0E0"/>
      </w:r>
      <w:r w:rsidRPr="00B81A10">
        <w:rPr>
          <w:rFonts w:ascii="Verdana" w:hAnsi="Verdana"/>
        </w:rPr>
        <w:t xml:space="preserve"> Advance and find the file “sync.exe”.</w:t>
      </w:r>
    </w:p>
    <w:p w:rsidR="00C06CAC" w:rsidRPr="00B81A10" w:rsidRDefault="00C06CAC" w:rsidP="00C06CAC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B81A10">
        <w:rPr>
          <w:rFonts w:ascii="Verdana" w:hAnsi="Verdana"/>
        </w:rPr>
        <w:t>Right click on sync.exe</w:t>
      </w:r>
    </w:p>
    <w:p w:rsidR="009229F4" w:rsidRPr="00B81A10" w:rsidRDefault="009229F4" w:rsidP="00C06CAC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B81A10">
        <w:rPr>
          <w:rFonts w:ascii="Verdana" w:hAnsi="Verdana"/>
        </w:rPr>
        <w:t>Click on Properties.</w:t>
      </w:r>
    </w:p>
    <w:p w:rsidR="004A33A9" w:rsidRPr="00B81A10" w:rsidRDefault="00C06CAC" w:rsidP="00C06CAC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B81A10">
        <w:rPr>
          <w:rFonts w:ascii="Verdana" w:hAnsi="Verdana"/>
        </w:rPr>
        <w:t>On the Compatibility tab, click “Run this prog</w:t>
      </w:r>
      <w:r w:rsidR="004A33A9" w:rsidRPr="00B81A10">
        <w:rPr>
          <w:rFonts w:ascii="Verdana" w:hAnsi="Verdana"/>
        </w:rPr>
        <w:t>ram in compatibility mode for:</w:t>
      </w:r>
      <w:proofErr w:type="gramStart"/>
      <w:r w:rsidR="004A33A9" w:rsidRPr="00B81A10">
        <w:rPr>
          <w:rFonts w:ascii="Verdana" w:hAnsi="Verdana"/>
        </w:rPr>
        <w:t>”.</w:t>
      </w:r>
      <w:proofErr w:type="gramEnd"/>
    </w:p>
    <w:p w:rsidR="00C06CAC" w:rsidRPr="00B81A10" w:rsidRDefault="004A33A9" w:rsidP="00C06CAC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B81A10">
        <w:rPr>
          <w:rFonts w:ascii="Verdana" w:hAnsi="Verdana"/>
        </w:rPr>
        <w:t>S</w:t>
      </w:r>
      <w:r w:rsidR="00C06CAC" w:rsidRPr="00B81A10">
        <w:rPr>
          <w:rFonts w:ascii="Verdana" w:hAnsi="Verdana"/>
        </w:rPr>
        <w:t>elect “Windows XP (Service Pack 3)” from the dropdown menu.</w:t>
      </w:r>
    </w:p>
    <w:p w:rsidR="004517BD" w:rsidRPr="00B81A10" w:rsidRDefault="004517BD" w:rsidP="004517BD">
      <w:pPr>
        <w:rPr>
          <w:rFonts w:ascii="Verdana" w:hAnsi="Verdana"/>
        </w:rPr>
      </w:pPr>
    </w:p>
    <w:p w:rsidR="009661B8" w:rsidRPr="00B81A10" w:rsidRDefault="00E94FFD" w:rsidP="008B0ED6">
      <w:pPr>
        <w:rPr>
          <w:rFonts w:ascii="Verdana" w:hAnsi="Verdana"/>
        </w:rPr>
      </w:pPr>
      <w:r w:rsidRPr="00B81A10">
        <w:rPr>
          <w:rFonts w:ascii="Verdana" w:hAnsi="Verdana"/>
          <w:noProof/>
        </w:rPr>
        <w:drawing>
          <wp:inline distT="0" distB="0" distL="0" distR="0" wp14:anchorId="49C85AD4" wp14:editId="265142D8">
            <wp:extent cx="6781800" cy="42386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CAC" w:rsidRPr="00B81A10" w:rsidRDefault="00C06CAC" w:rsidP="008B0ED6">
      <w:pPr>
        <w:rPr>
          <w:rFonts w:ascii="Verdana" w:hAnsi="Verdana"/>
        </w:rPr>
      </w:pPr>
    </w:p>
    <w:p w:rsidR="0025315D" w:rsidRPr="00B81A10" w:rsidRDefault="0025315D">
      <w:pPr>
        <w:rPr>
          <w:rFonts w:ascii="Verdana" w:hAnsi="Verdana"/>
        </w:rPr>
      </w:pPr>
      <w:r w:rsidRPr="00B81A10">
        <w:rPr>
          <w:rFonts w:ascii="Verdana" w:hAnsi="Verdana"/>
        </w:rPr>
        <w:br w:type="page"/>
      </w:r>
    </w:p>
    <w:p w:rsidR="00C06CAC" w:rsidRPr="00B81A10" w:rsidRDefault="00E4346B" w:rsidP="00C06CA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81A10">
        <w:rPr>
          <w:rFonts w:ascii="Verdana" w:hAnsi="Verdana"/>
        </w:rPr>
        <w:lastRenderedPageBreak/>
        <w:t>From the installation CD, find the file “</w:t>
      </w:r>
      <w:proofErr w:type="spellStart"/>
      <w:r w:rsidRPr="00B81A10">
        <w:rPr>
          <w:rFonts w:ascii="Verdana" w:hAnsi="Verdana"/>
        </w:rPr>
        <w:t>advsync.syc</w:t>
      </w:r>
      <w:proofErr w:type="spellEnd"/>
      <w:r w:rsidRPr="00B81A10">
        <w:rPr>
          <w:rFonts w:ascii="Verdana" w:hAnsi="Verdana"/>
        </w:rPr>
        <w:t xml:space="preserve">” and drag it into the folder Computer </w:t>
      </w:r>
      <w:r w:rsidRPr="00B81A10">
        <w:rPr>
          <w:rFonts w:ascii="Verdana" w:hAnsi="Verdana"/>
        </w:rPr>
        <w:sym w:font="Wingdings" w:char="F0E0"/>
      </w:r>
      <w:r w:rsidRPr="00B81A10">
        <w:rPr>
          <w:rFonts w:ascii="Verdana" w:hAnsi="Verdana"/>
        </w:rPr>
        <w:t xml:space="preserve"> Local Disk (</w:t>
      </w:r>
      <w:proofErr w:type="gramStart"/>
      <w:r w:rsidRPr="00B81A10">
        <w:rPr>
          <w:rFonts w:ascii="Verdana" w:hAnsi="Verdana"/>
        </w:rPr>
        <w:t>C:</w:t>
      </w:r>
      <w:proofErr w:type="gramEnd"/>
      <w:r w:rsidRPr="00B81A10">
        <w:rPr>
          <w:rFonts w:ascii="Verdana" w:hAnsi="Verdana"/>
        </w:rPr>
        <w:t xml:space="preserve">) </w:t>
      </w:r>
      <w:r w:rsidRPr="00B81A10">
        <w:rPr>
          <w:rFonts w:ascii="Verdana" w:hAnsi="Verdana"/>
        </w:rPr>
        <w:sym w:font="Wingdings" w:char="F0E0"/>
      </w:r>
      <w:r w:rsidRPr="00B81A10">
        <w:rPr>
          <w:rFonts w:ascii="Verdana" w:hAnsi="Verdana"/>
        </w:rPr>
        <w:t xml:space="preserve"> Program Files </w:t>
      </w:r>
      <w:r w:rsidRPr="00B81A10">
        <w:rPr>
          <w:rFonts w:ascii="Verdana" w:hAnsi="Verdana"/>
        </w:rPr>
        <w:sym w:font="Wingdings" w:char="F0E0"/>
      </w:r>
      <w:r w:rsidRPr="00B81A10">
        <w:rPr>
          <w:rFonts w:ascii="Verdana" w:hAnsi="Verdana"/>
        </w:rPr>
        <w:t xml:space="preserve"> Advance.</w:t>
      </w:r>
    </w:p>
    <w:p w:rsidR="004517BD" w:rsidRPr="00B81A10" w:rsidRDefault="004517BD" w:rsidP="004517BD">
      <w:pPr>
        <w:rPr>
          <w:rFonts w:ascii="Verdana" w:hAnsi="Verdana"/>
        </w:rPr>
      </w:pPr>
    </w:p>
    <w:p w:rsidR="00923567" w:rsidRPr="00B81A10" w:rsidRDefault="00D71F4E" w:rsidP="008B0ED6">
      <w:pPr>
        <w:rPr>
          <w:rFonts w:ascii="Verdana" w:hAnsi="Verdana"/>
        </w:rPr>
      </w:pPr>
      <w:r w:rsidRPr="00B81A10">
        <w:rPr>
          <w:rFonts w:ascii="Verdana" w:hAnsi="Verdana"/>
          <w:noProof/>
        </w:rPr>
        <w:drawing>
          <wp:inline distT="0" distB="0" distL="0" distR="0" wp14:anchorId="167E2B6B" wp14:editId="01545E46">
            <wp:extent cx="6753225" cy="42195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C27" w:rsidRPr="00B81A10" w:rsidRDefault="00992C27" w:rsidP="008B0ED6">
      <w:pPr>
        <w:rPr>
          <w:rFonts w:ascii="Verdana" w:hAnsi="Verdana"/>
        </w:rPr>
      </w:pPr>
    </w:p>
    <w:p w:rsidR="0025315D" w:rsidRPr="00B81A10" w:rsidRDefault="0025315D">
      <w:pPr>
        <w:rPr>
          <w:rFonts w:ascii="Verdana" w:hAnsi="Verdana"/>
        </w:rPr>
      </w:pPr>
      <w:r w:rsidRPr="00B81A10">
        <w:rPr>
          <w:rFonts w:ascii="Verdana" w:hAnsi="Verdana"/>
        </w:rPr>
        <w:br w:type="page"/>
      </w:r>
    </w:p>
    <w:p w:rsidR="00992C27" w:rsidRPr="00B81A10" w:rsidRDefault="00992C27" w:rsidP="00992C2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81A10">
        <w:rPr>
          <w:rFonts w:ascii="Verdana" w:hAnsi="Verdana"/>
        </w:rPr>
        <w:lastRenderedPageBreak/>
        <w:t>Make sure to click “Copy and Replace” to replace the old file.</w:t>
      </w:r>
    </w:p>
    <w:p w:rsidR="004517BD" w:rsidRPr="00B81A10" w:rsidRDefault="004517BD" w:rsidP="004517BD">
      <w:pPr>
        <w:rPr>
          <w:rFonts w:ascii="Verdana" w:hAnsi="Verdana"/>
        </w:rPr>
      </w:pPr>
    </w:p>
    <w:p w:rsidR="00923567" w:rsidRPr="00B81A10" w:rsidRDefault="0026252E" w:rsidP="008B0ED6">
      <w:pPr>
        <w:rPr>
          <w:rFonts w:ascii="Verdana" w:hAnsi="Verdana"/>
        </w:rPr>
      </w:pPr>
      <w:r w:rsidRPr="00B81A10">
        <w:rPr>
          <w:rFonts w:ascii="Verdana" w:hAnsi="Verdana"/>
          <w:noProof/>
        </w:rPr>
        <w:drawing>
          <wp:inline distT="0" distB="0" distL="0" distR="0" wp14:anchorId="1CB151F6" wp14:editId="59A21C7D">
            <wp:extent cx="6838950" cy="42767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15D" w:rsidRPr="00B81A10" w:rsidRDefault="0025315D">
      <w:pPr>
        <w:rPr>
          <w:rFonts w:ascii="Verdana" w:hAnsi="Verdana"/>
        </w:rPr>
      </w:pPr>
      <w:r w:rsidRPr="00B81A10">
        <w:rPr>
          <w:rFonts w:ascii="Verdana" w:hAnsi="Verdana"/>
        </w:rPr>
        <w:br w:type="page"/>
      </w:r>
    </w:p>
    <w:p w:rsidR="009C65EA" w:rsidRPr="00B81A10" w:rsidRDefault="009C65EA" w:rsidP="0025315D">
      <w:pPr>
        <w:pStyle w:val="ListParagraph"/>
        <w:numPr>
          <w:ilvl w:val="0"/>
          <w:numId w:val="1"/>
        </w:numPr>
        <w:ind w:left="900" w:hanging="540"/>
        <w:rPr>
          <w:rFonts w:ascii="Verdana" w:hAnsi="Verdana"/>
        </w:rPr>
      </w:pPr>
      <w:r w:rsidRPr="00B81A10">
        <w:rPr>
          <w:rFonts w:ascii="Verdana" w:hAnsi="Verdana"/>
        </w:rPr>
        <w:lastRenderedPageBreak/>
        <w:t>Now you can open Advance</w:t>
      </w:r>
      <w:r w:rsidR="000A7367" w:rsidRPr="00B81A10">
        <w:rPr>
          <w:rFonts w:ascii="Verdana" w:hAnsi="Verdana"/>
        </w:rPr>
        <w:t xml:space="preserve"> (Athena Desk)</w:t>
      </w:r>
      <w:r w:rsidRPr="00B81A10">
        <w:rPr>
          <w:rFonts w:ascii="Verdana" w:hAnsi="Verdana"/>
        </w:rPr>
        <w:t xml:space="preserve"> by double-clicking the icon on the desktop. Make sure to let the sync process run all the way through.</w:t>
      </w:r>
    </w:p>
    <w:p w:rsidR="004517BD" w:rsidRPr="00B81A10" w:rsidRDefault="004517BD" w:rsidP="004517BD">
      <w:pPr>
        <w:rPr>
          <w:rFonts w:ascii="Verdana" w:hAnsi="Verdana"/>
        </w:rPr>
      </w:pPr>
    </w:p>
    <w:p w:rsidR="00923567" w:rsidRPr="00B81A10" w:rsidRDefault="000B1645" w:rsidP="008B0ED6">
      <w:pPr>
        <w:rPr>
          <w:rFonts w:ascii="Verdana" w:hAnsi="Verdana"/>
        </w:rPr>
      </w:pPr>
      <w:r w:rsidRPr="00B81A10">
        <w:rPr>
          <w:rFonts w:ascii="Verdana" w:hAnsi="Verdana"/>
          <w:noProof/>
        </w:rPr>
        <w:drawing>
          <wp:inline distT="0" distB="0" distL="0" distR="0" wp14:anchorId="3B2BCFC0" wp14:editId="1ACDBCF0">
            <wp:extent cx="6800850" cy="42481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15D" w:rsidRPr="00B81A10" w:rsidRDefault="0025315D">
      <w:pPr>
        <w:rPr>
          <w:rFonts w:ascii="Verdana" w:hAnsi="Verdana"/>
        </w:rPr>
      </w:pPr>
      <w:r w:rsidRPr="00B81A10">
        <w:rPr>
          <w:rFonts w:ascii="Verdana" w:hAnsi="Verdana"/>
        </w:rPr>
        <w:br w:type="page"/>
      </w:r>
    </w:p>
    <w:p w:rsidR="009C65EA" w:rsidRPr="00B81A10" w:rsidRDefault="009C65EA" w:rsidP="0025315D">
      <w:pPr>
        <w:pStyle w:val="ListParagraph"/>
        <w:numPr>
          <w:ilvl w:val="0"/>
          <w:numId w:val="1"/>
        </w:numPr>
        <w:ind w:left="900" w:hanging="540"/>
        <w:rPr>
          <w:rFonts w:ascii="Verdana" w:hAnsi="Verdana"/>
        </w:rPr>
      </w:pPr>
      <w:r w:rsidRPr="00B81A10">
        <w:rPr>
          <w:rFonts w:ascii="Verdana" w:hAnsi="Verdana"/>
        </w:rPr>
        <w:lastRenderedPageBreak/>
        <w:t>Once the sync process has finished, the login window will appear. Make sure the version is 9.1.</w:t>
      </w:r>
    </w:p>
    <w:p w:rsidR="004517BD" w:rsidRPr="00B81A10" w:rsidRDefault="004517BD" w:rsidP="004517BD">
      <w:pPr>
        <w:rPr>
          <w:rFonts w:ascii="Verdana" w:hAnsi="Verdana"/>
        </w:rPr>
      </w:pPr>
    </w:p>
    <w:p w:rsidR="001F1C8E" w:rsidRPr="00B81A10" w:rsidRDefault="00B951EF" w:rsidP="008B0ED6">
      <w:pPr>
        <w:rPr>
          <w:rFonts w:ascii="Verdana" w:hAnsi="Verdana"/>
        </w:rPr>
      </w:pPr>
      <w:r w:rsidRPr="00B81A10">
        <w:rPr>
          <w:rFonts w:ascii="Verdana" w:hAnsi="Verdana"/>
          <w:noProof/>
        </w:rPr>
        <w:drawing>
          <wp:inline distT="0" distB="0" distL="0" distR="0" wp14:anchorId="61D601E7" wp14:editId="6A13D607">
            <wp:extent cx="6858000" cy="4283710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8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970" w:rsidRPr="00B81A10" w:rsidRDefault="005B0970" w:rsidP="008B0ED6">
      <w:pPr>
        <w:rPr>
          <w:rFonts w:ascii="Verdana" w:hAnsi="Verdana"/>
        </w:rPr>
      </w:pPr>
    </w:p>
    <w:p w:rsidR="005B0970" w:rsidRPr="00B81A10" w:rsidRDefault="005B0970" w:rsidP="008B0ED6">
      <w:pPr>
        <w:rPr>
          <w:rFonts w:ascii="Verdana" w:hAnsi="Verdana"/>
        </w:rPr>
      </w:pPr>
    </w:p>
    <w:p w:rsidR="005B0970" w:rsidRPr="00B81A10" w:rsidRDefault="005B0970" w:rsidP="008B0ED6">
      <w:pPr>
        <w:rPr>
          <w:rFonts w:ascii="Verdana" w:hAnsi="Verdana"/>
        </w:rPr>
      </w:pPr>
    </w:p>
    <w:p w:rsidR="005B0970" w:rsidRPr="00B81A10" w:rsidRDefault="005B0970" w:rsidP="008B0ED6">
      <w:pPr>
        <w:rPr>
          <w:rFonts w:ascii="Verdana" w:hAnsi="Verdana"/>
        </w:rPr>
      </w:pPr>
    </w:p>
    <w:p w:rsidR="005B0970" w:rsidRPr="00B81A10" w:rsidRDefault="005B0970" w:rsidP="008B0ED6">
      <w:pPr>
        <w:rPr>
          <w:rFonts w:ascii="Verdana" w:hAnsi="Verdana"/>
        </w:rPr>
      </w:pPr>
    </w:p>
    <w:p w:rsidR="005B0970" w:rsidRPr="00B81A10" w:rsidRDefault="005B0970" w:rsidP="008B0ED6">
      <w:pPr>
        <w:rPr>
          <w:rFonts w:ascii="Verdana" w:hAnsi="Verdana"/>
        </w:rPr>
      </w:pPr>
    </w:p>
    <w:p w:rsidR="005B0970" w:rsidRPr="00B81A10" w:rsidRDefault="005B0970" w:rsidP="008B0ED6">
      <w:pPr>
        <w:rPr>
          <w:rFonts w:ascii="Verdana" w:hAnsi="Verdana"/>
        </w:rPr>
      </w:pPr>
    </w:p>
    <w:p w:rsidR="005B0970" w:rsidRPr="00B81A10" w:rsidRDefault="005B0970" w:rsidP="008B0ED6">
      <w:pPr>
        <w:rPr>
          <w:rFonts w:ascii="Verdana" w:hAnsi="Verdana"/>
        </w:rPr>
      </w:pPr>
    </w:p>
    <w:p w:rsidR="005B0970" w:rsidRPr="00B81A10" w:rsidRDefault="005B0970" w:rsidP="008B0ED6">
      <w:pPr>
        <w:rPr>
          <w:rFonts w:ascii="Verdana" w:hAnsi="Verdana"/>
        </w:rPr>
      </w:pPr>
    </w:p>
    <w:p w:rsidR="005B0970" w:rsidRDefault="005B0970" w:rsidP="005B0970">
      <w:pPr>
        <w:jc w:val="center"/>
        <w:rPr>
          <w:rFonts w:ascii="Verdana" w:hAnsi="Verdana"/>
          <w:b/>
          <w:sz w:val="48"/>
          <w:szCs w:val="48"/>
        </w:rPr>
      </w:pPr>
      <w:r w:rsidRPr="00B81A10">
        <w:rPr>
          <w:rFonts w:ascii="Verdana" w:hAnsi="Verdana"/>
          <w:b/>
          <w:sz w:val="48"/>
          <w:szCs w:val="48"/>
        </w:rPr>
        <w:lastRenderedPageBreak/>
        <w:t>Trouble Shoot</w:t>
      </w:r>
    </w:p>
    <w:p w:rsidR="00B81A10" w:rsidRPr="00B81A10" w:rsidRDefault="00B81A10" w:rsidP="005B0970">
      <w:pPr>
        <w:jc w:val="center"/>
        <w:rPr>
          <w:rFonts w:ascii="Verdana" w:hAnsi="Verdana"/>
          <w:b/>
          <w:sz w:val="36"/>
          <w:szCs w:val="36"/>
        </w:rPr>
      </w:pPr>
      <w:r w:rsidRPr="00B81A10">
        <w:rPr>
          <w:rFonts w:ascii="Verdana" w:hAnsi="Verdana"/>
          <w:b/>
          <w:sz w:val="36"/>
          <w:szCs w:val="36"/>
        </w:rPr>
        <w:t>Failure to sync</w:t>
      </w:r>
    </w:p>
    <w:p w:rsidR="005B0970" w:rsidRPr="00B81A10" w:rsidRDefault="005B0970" w:rsidP="005B0970">
      <w:pPr>
        <w:rPr>
          <w:rFonts w:ascii="Verdana" w:hAnsi="Verdana"/>
        </w:rPr>
      </w:pPr>
      <w:r w:rsidRPr="00B81A10">
        <w:rPr>
          <w:rFonts w:ascii="Verdana" w:hAnsi="Verdana"/>
        </w:rPr>
        <w:t xml:space="preserve">If the FTP (sync) fails after all the installation steps have been completed </w:t>
      </w:r>
      <w:r w:rsidR="00B81A10" w:rsidRPr="00B81A10">
        <w:rPr>
          <w:rFonts w:ascii="Verdana" w:hAnsi="Verdana"/>
        </w:rPr>
        <w:t>its</w:t>
      </w:r>
      <w:r w:rsidRPr="00B81A10">
        <w:rPr>
          <w:rFonts w:ascii="Verdana" w:hAnsi="Verdana"/>
        </w:rPr>
        <w:t xml:space="preserve"> most likely the firewall. Usually happens in installations outside of Development offices. You will need to disable the firewall through the users IT department:</w:t>
      </w:r>
    </w:p>
    <w:p w:rsidR="005B0970" w:rsidRDefault="005B0970" w:rsidP="005B0970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B81A10">
        <w:rPr>
          <w:rFonts w:ascii="Verdana" w:hAnsi="Verdana"/>
        </w:rPr>
        <w:t xml:space="preserve">Go to Windows Firewall </w:t>
      </w:r>
      <w:r w:rsidRPr="00B81A10">
        <w:rPr>
          <w:rFonts w:ascii="Verdana" w:hAnsi="Verdana"/>
        </w:rPr>
        <w:sym w:font="Wingdings" w:char="F0E0"/>
      </w:r>
      <w:r w:rsidRPr="00B81A10">
        <w:rPr>
          <w:rFonts w:ascii="Verdana" w:hAnsi="Verdana"/>
        </w:rPr>
        <w:t xml:space="preserve"> Advance Settings </w:t>
      </w:r>
      <w:r w:rsidRPr="00B81A10">
        <w:rPr>
          <w:rFonts w:ascii="Verdana" w:hAnsi="Verdana"/>
        </w:rPr>
        <w:sym w:font="Wingdings" w:char="F0E0"/>
      </w:r>
      <w:r w:rsidRPr="00B81A10">
        <w:rPr>
          <w:rFonts w:ascii="Verdana" w:hAnsi="Verdana"/>
        </w:rPr>
        <w:t xml:space="preserve"> Inbound Rules and make sure that the Advance Executable’s protocol is TCP not anything else like UDP.  </w:t>
      </w:r>
    </w:p>
    <w:p w:rsidR="00FD6259" w:rsidRDefault="00BB3871" w:rsidP="00FD6259">
      <w:pPr>
        <w:rPr>
          <w:rFonts w:ascii="Verdana" w:hAnsi="Verdana"/>
        </w:rPr>
      </w:pPr>
      <w:r>
        <w:rPr>
          <w:noProof/>
        </w:rPr>
        <w:drawing>
          <wp:inline distT="0" distB="0" distL="0" distR="0" wp14:anchorId="271AEF2A" wp14:editId="44A0136D">
            <wp:extent cx="6905625" cy="361383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47379" cy="36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259" w:rsidRDefault="00FD6259" w:rsidP="00FD6259">
      <w:pPr>
        <w:rPr>
          <w:rFonts w:ascii="Verdana" w:hAnsi="Verdana"/>
        </w:rPr>
      </w:pPr>
      <w:r>
        <w:rPr>
          <w:rFonts w:ascii="Verdana" w:hAnsi="Verdana"/>
        </w:rPr>
        <w:t xml:space="preserve">Error on MAC Parallels </w:t>
      </w:r>
    </w:p>
    <w:p w:rsidR="00FD6259" w:rsidRPr="00FD6259" w:rsidRDefault="00FD6259" w:rsidP="00FD6259">
      <w:pPr>
        <w:rPr>
          <w:rFonts w:ascii="Verdana" w:hAnsi="Verdana"/>
        </w:rPr>
      </w:pPr>
      <w:bookmarkStart w:id="0" w:name="_GoBack"/>
      <w:r>
        <w:rPr>
          <w:rFonts w:ascii="Verdana" w:hAnsi="Verdana"/>
          <w:noProof/>
        </w:rPr>
        <w:drawing>
          <wp:inline distT="0" distB="0" distL="0" distR="0">
            <wp:extent cx="5681151" cy="4972050"/>
            <wp:effectExtent l="0" t="0" r="0" b="0"/>
            <wp:docPr id="2" name="Picture 2" descr="C:\Users\lg2538\Downloads\paralle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2538\Downloads\parallels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449" cy="498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1A10" w:rsidRPr="00B81A10" w:rsidRDefault="00B81A10" w:rsidP="00B81A10">
      <w:pPr>
        <w:spacing w:after="0" w:line="240" w:lineRule="auto"/>
        <w:jc w:val="center"/>
        <w:rPr>
          <w:rFonts w:ascii="Verdana" w:eastAsia="Times New Roman" w:hAnsi="Verdana" w:cs="Tahoma"/>
          <w:b/>
          <w:color w:val="222222"/>
          <w:sz w:val="36"/>
          <w:szCs w:val="36"/>
        </w:rPr>
      </w:pPr>
      <w:r w:rsidRPr="00B81A10">
        <w:rPr>
          <w:rFonts w:ascii="Verdana" w:eastAsia="Times New Roman" w:hAnsi="Verdana" w:cs="Tahoma"/>
          <w:b/>
          <w:color w:val="222222"/>
          <w:sz w:val="36"/>
          <w:szCs w:val="36"/>
        </w:rPr>
        <w:lastRenderedPageBreak/>
        <w:t>How to fix a Runtime Error</w:t>
      </w:r>
    </w:p>
    <w:p w:rsidR="00B81A10" w:rsidRPr="00B81A10" w:rsidRDefault="00B81A10" w:rsidP="00B81A10">
      <w:pPr>
        <w:spacing w:after="0" w:line="240" w:lineRule="auto"/>
        <w:rPr>
          <w:rFonts w:ascii="Verdana" w:eastAsia="Times New Roman" w:hAnsi="Verdana" w:cs="Tahoma"/>
          <w:b/>
          <w:bCs/>
          <w:color w:val="222222"/>
        </w:rPr>
      </w:pPr>
    </w:p>
    <w:p w:rsidR="00B81A10" w:rsidRPr="00B81A10" w:rsidRDefault="00B81A10" w:rsidP="00B81A10">
      <w:pPr>
        <w:spacing w:after="0" w:line="240" w:lineRule="auto"/>
        <w:rPr>
          <w:rFonts w:ascii="Verdana" w:eastAsia="Times New Roman" w:hAnsi="Verdana" w:cs="Tahoma"/>
          <w:color w:val="222222"/>
        </w:rPr>
      </w:pPr>
      <w:r w:rsidRPr="00B81A10">
        <w:rPr>
          <w:rFonts w:ascii="Verdana" w:eastAsia="Times New Roman" w:hAnsi="Verdana" w:cs="Tahoma"/>
          <w:b/>
          <w:bCs/>
          <w:color w:val="222222"/>
        </w:rPr>
        <w:t>To fix this problem on a Desktop, please follow these steps:</w:t>
      </w:r>
    </w:p>
    <w:p w:rsidR="00B81A10" w:rsidRPr="00B81A10" w:rsidRDefault="00B81A10" w:rsidP="00B81A10">
      <w:pPr>
        <w:spacing w:after="0" w:line="240" w:lineRule="auto"/>
        <w:rPr>
          <w:rFonts w:ascii="Verdana" w:eastAsia="Times New Roman" w:hAnsi="Verdana" w:cs="Tahoma"/>
        </w:rPr>
      </w:pPr>
      <w:r w:rsidRPr="00B81A10">
        <w:rPr>
          <w:rFonts w:ascii="Verdana" w:eastAsia="Times New Roman" w:hAnsi="Verdana" w:cs="Tahoma"/>
          <w:color w:val="222222"/>
          <w:shd w:val="clear" w:color="auto" w:fill="FFFFFF"/>
        </w:rPr>
        <w:t>This is symptomatic of not having network access.  (At this point, the sync utility is trying to contact the ftp server, but cannot).</w:t>
      </w:r>
    </w:p>
    <w:p w:rsidR="00B81A10" w:rsidRPr="00B81A10" w:rsidRDefault="00B81A10" w:rsidP="00B81A10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222222"/>
        </w:rPr>
      </w:pPr>
    </w:p>
    <w:p w:rsidR="00B81A10" w:rsidRPr="00B81A10" w:rsidRDefault="00B81A10" w:rsidP="00B81A10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222222"/>
        </w:rPr>
      </w:pPr>
      <w:r w:rsidRPr="00B81A10">
        <w:rPr>
          <w:rFonts w:ascii="Verdana" w:eastAsia="Times New Roman" w:hAnsi="Verdana" w:cs="Tahoma"/>
          <w:color w:val="222222"/>
        </w:rPr>
        <w:t>Are you able to open a web browser and get to external, non-Columbia websites?</w:t>
      </w:r>
    </w:p>
    <w:p w:rsidR="00B81A10" w:rsidRPr="00B81A10" w:rsidRDefault="00B81A10" w:rsidP="00B81A10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222222"/>
        </w:rPr>
      </w:pPr>
    </w:p>
    <w:p w:rsidR="00B81A10" w:rsidRPr="00B81A10" w:rsidRDefault="00B81A10" w:rsidP="00B81A1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</w:rPr>
      </w:pPr>
      <w:r w:rsidRPr="00B81A10">
        <w:rPr>
          <w:rFonts w:ascii="Verdana" w:eastAsia="Times New Roman" w:hAnsi="Verdana" w:cs="Tahoma"/>
          <w:color w:val="222222"/>
        </w:rPr>
        <w:t xml:space="preserve">Also, please be sure to disable your laptops </w:t>
      </w:r>
      <w:proofErr w:type="spellStart"/>
      <w:r w:rsidRPr="00B81A10">
        <w:rPr>
          <w:rFonts w:ascii="Verdana" w:eastAsia="Times New Roman" w:hAnsi="Verdana" w:cs="Tahoma"/>
          <w:color w:val="222222"/>
        </w:rPr>
        <w:t>WiFi</w:t>
      </w:r>
      <w:proofErr w:type="spellEnd"/>
      <w:r w:rsidRPr="00B81A10">
        <w:rPr>
          <w:rFonts w:ascii="Verdana" w:eastAsia="Times New Roman" w:hAnsi="Verdana" w:cs="Tahoma"/>
          <w:color w:val="222222"/>
        </w:rPr>
        <w:t xml:space="preserve"> if you are connected via an Ethernet cable and try again.</w:t>
      </w:r>
    </w:p>
    <w:p w:rsidR="00B81A10" w:rsidRPr="00B81A10" w:rsidRDefault="00B81A10" w:rsidP="00B81A10">
      <w:pPr>
        <w:jc w:val="center"/>
        <w:rPr>
          <w:rFonts w:ascii="Verdana" w:hAnsi="Verdana"/>
        </w:rPr>
      </w:pPr>
      <w:r w:rsidRPr="00B81A10">
        <w:rPr>
          <w:rFonts w:ascii="Verdana" w:hAnsi="Verdana" w:cs="Tahoma"/>
          <w:noProof/>
        </w:rPr>
        <w:drawing>
          <wp:inline distT="0" distB="0" distL="0" distR="0" wp14:anchorId="1606C5F4" wp14:editId="1CE4DB56">
            <wp:extent cx="3657600" cy="4972050"/>
            <wp:effectExtent l="0" t="0" r="0" b="0"/>
            <wp:docPr id="3" name="Picture 3" descr="C:\Users\lg2538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g2538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A10" w:rsidRPr="00B81A10" w:rsidRDefault="00B81A10" w:rsidP="00B81A10">
      <w:pPr>
        <w:spacing w:after="0" w:line="240" w:lineRule="auto"/>
        <w:rPr>
          <w:rFonts w:ascii="Verdana" w:eastAsia="Times New Roman" w:hAnsi="Verdana" w:cs="Tahoma"/>
          <w:color w:val="222222"/>
        </w:rPr>
      </w:pPr>
      <w:r w:rsidRPr="00B81A10">
        <w:rPr>
          <w:rFonts w:ascii="Verdana" w:eastAsia="Times New Roman" w:hAnsi="Verdana" w:cs="Tahoma"/>
          <w:b/>
          <w:bCs/>
          <w:color w:val="222222"/>
        </w:rPr>
        <w:t>To fix this problem on a Laptop, please follow these steps:</w:t>
      </w:r>
    </w:p>
    <w:p w:rsidR="008007AE" w:rsidRDefault="00B81A10" w:rsidP="00B81A10">
      <w:pPr>
        <w:rPr>
          <w:rFonts w:ascii="Verdana" w:hAnsi="Verdana" w:cs="Tahoma"/>
          <w:color w:val="222222"/>
          <w:shd w:val="clear" w:color="auto" w:fill="FFFFFF"/>
        </w:rPr>
      </w:pPr>
      <w:r w:rsidRPr="00B81A10">
        <w:rPr>
          <w:rFonts w:ascii="Verdana" w:hAnsi="Verdana" w:cs="Tahoma"/>
          <w:color w:val="222222"/>
          <w:shd w:val="clear" w:color="auto" w:fill="FFFFFF"/>
        </w:rPr>
        <w:t>If you are on a laptop when you are in you docking station, please make sure the Wireless switch is in the off position. Advance fails to run on a laptop if you are on the docking station and you have the wireless switch on. Please let me know if this helps.</w:t>
      </w:r>
    </w:p>
    <w:p w:rsidR="007A3688" w:rsidRDefault="007A3688" w:rsidP="00B81A10">
      <w:pPr>
        <w:rPr>
          <w:rFonts w:ascii="Verdana" w:hAnsi="Verdana" w:cs="Tahoma"/>
          <w:color w:val="222222"/>
          <w:shd w:val="clear" w:color="auto" w:fill="FFFFFF"/>
        </w:rPr>
      </w:pPr>
    </w:p>
    <w:p w:rsidR="008007AE" w:rsidRPr="008007AE" w:rsidRDefault="008007AE" w:rsidP="008007AE">
      <w:pPr>
        <w:spacing w:after="0" w:line="240" w:lineRule="auto"/>
        <w:jc w:val="center"/>
        <w:rPr>
          <w:rFonts w:ascii="Verdana" w:eastAsia="Times New Roman" w:hAnsi="Verdana" w:cs="Tahoma"/>
          <w:b/>
          <w:color w:val="222222"/>
        </w:rPr>
      </w:pPr>
      <w:r w:rsidRPr="008007AE">
        <w:rPr>
          <w:rFonts w:ascii="Verdana" w:eastAsia="Times New Roman" w:hAnsi="Verdana" w:cs="Tahoma"/>
          <w:b/>
          <w:color w:val="222222"/>
        </w:rPr>
        <w:lastRenderedPageBreak/>
        <w:t>Installation Error Messages</w:t>
      </w:r>
    </w:p>
    <w:p w:rsidR="008007AE" w:rsidRPr="008007AE" w:rsidRDefault="008007AE" w:rsidP="008007AE">
      <w:pPr>
        <w:spacing w:after="0" w:line="240" w:lineRule="auto"/>
        <w:jc w:val="center"/>
        <w:rPr>
          <w:rFonts w:ascii="Verdana" w:eastAsia="Times New Roman" w:hAnsi="Verdana" w:cs="Tahoma"/>
          <w:b/>
          <w:color w:val="222222"/>
          <w:u w:val="single"/>
        </w:rPr>
      </w:pPr>
    </w:p>
    <w:p w:rsidR="008007AE" w:rsidRPr="008007AE" w:rsidRDefault="008007AE" w:rsidP="008007A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</w:rPr>
      </w:pPr>
      <w:r w:rsidRPr="008007AE">
        <w:rPr>
          <w:rFonts w:ascii="Verdana" w:eastAsia="Times New Roman" w:hAnsi="Verdana" w:cs="Arial"/>
        </w:rPr>
        <w:t>---------------------------</w:t>
      </w:r>
    </w:p>
    <w:p w:rsidR="008007AE" w:rsidRPr="008007AE" w:rsidRDefault="008007AE" w:rsidP="008007A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</w:rPr>
      </w:pPr>
      <w:r w:rsidRPr="008007AE">
        <w:rPr>
          <w:rFonts w:ascii="Verdana" w:eastAsia="Times New Roman" w:hAnsi="Verdana" w:cs="Arial"/>
        </w:rPr>
        <w:t>Logon to advance</w:t>
      </w:r>
    </w:p>
    <w:p w:rsidR="008007AE" w:rsidRPr="008007AE" w:rsidRDefault="008007AE" w:rsidP="008007A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</w:rPr>
      </w:pPr>
      <w:r w:rsidRPr="008007AE">
        <w:rPr>
          <w:rFonts w:ascii="Verdana" w:eastAsia="Times New Roman" w:hAnsi="Verdana" w:cs="Arial"/>
        </w:rPr>
        <w:t>---------------------------</w:t>
      </w:r>
    </w:p>
    <w:p w:rsidR="008007AE" w:rsidRPr="008007AE" w:rsidRDefault="008007AE" w:rsidP="008007A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</w:rPr>
      </w:pPr>
      <w:r w:rsidRPr="008007AE">
        <w:rPr>
          <w:rFonts w:ascii="Verdana" w:eastAsia="Times New Roman" w:hAnsi="Verdana" w:cs="Arial"/>
        </w:rPr>
        <w:t>Your credentials failed the Authentication process.</w:t>
      </w:r>
    </w:p>
    <w:p w:rsidR="008007AE" w:rsidRPr="008007AE" w:rsidRDefault="008007AE" w:rsidP="008007A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</w:rPr>
      </w:pPr>
      <w:r w:rsidRPr="008007AE">
        <w:rPr>
          <w:rFonts w:ascii="Verdana" w:eastAsia="Times New Roman" w:hAnsi="Verdana" w:cs="Arial"/>
        </w:rPr>
        <w:t xml:space="preserve">Reason: 12154: ORA-12154: </w:t>
      </w:r>
      <w:proofErr w:type="spellStart"/>
      <w:r w:rsidRPr="008007AE">
        <w:rPr>
          <w:rFonts w:ascii="Verdana" w:eastAsia="Times New Roman" w:hAnsi="Verdana" w:cs="Arial"/>
        </w:rPr>
        <w:t>TNS</w:t>
      </w:r>
      <w:proofErr w:type="gramStart"/>
      <w:r w:rsidRPr="008007AE">
        <w:rPr>
          <w:rFonts w:ascii="Verdana" w:eastAsia="Times New Roman" w:hAnsi="Verdana" w:cs="Arial"/>
        </w:rPr>
        <w:t>:could</w:t>
      </w:r>
      <w:proofErr w:type="spellEnd"/>
      <w:proofErr w:type="gramEnd"/>
      <w:r w:rsidRPr="008007AE">
        <w:rPr>
          <w:rFonts w:ascii="Verdana" w:eastAsia="Times New Roman" w:hAnsi="Verdana" w:cs="Arial"/>
        </w:rPr>
        <w:t xml:space="preserve"> not resolve the connect identifier specified</w:t>
      </w:r>
    </w:p>
    <w:p w:rsidR="008007AE" w:rsidRPr="008007AE" w:rsidRDefault="008007AE" w:rsidP="008007A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</w:rPr>
      </w:pPr>
    </w:p>
    <w:p w:rsidR="008007AE" w:rsidRPr="008007AE" w:rsidRDefault="008007AE" w:rsidP="008007A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</w:rPr>
      </w:pPr>
      <w:r w:rsidRPr="008007AE">
        <w:rPr>
          <w:rFonts w:ascii="Verdana" w:eastAsia="Times New Roman" w:hAnsi="Verdana" w:cs="Arial"/>
        </w:rPr>
        <w:t>---------------------------</w:t>
      </w:r>
    </w:p>
    <w:p w:rsidR="008007AE" w:rsidRPr="008007AE" w:rsidRDefault="008007AE" w:rsidP="008007A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</w:rPr>
      </w:pPr>
      <w:r w:rsidRPr="008007AE">
        <w:rPr>
          <w:rFonts w:ascii="Verdana" w:eastAsia="Times New Roman" w:hAnsi="Verdana" w:cs="Arial"/>
        </w:rPr>
        <w:t>OK</w:t>
      </w:r>
    </w:p>
    <w:p w:rsidR="008007AE" w:rsidRPr="008007AE" w:rsidRDefault="008007AE" w:rsidP="008007A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</w:rPr>
      </w:pPr>
      <w:r w:rsidRPr="008007AE">
        <w:rPr>
          <w:rFonts w:ascii="Verdana" w:eastAsia="Times New Roman" w:hAnsi="Verdana" w:cs="Arial"/>
        </w:rPr>
        <w:t>---------------------------</w:t>
      </w:r>
    </w:p>
    <w:p w:rsidR="008007AE" w:rsidRPr="008007AE" w:rsidRDefault="008007AE" w:rsidP="008007AE">
      <w:pPr>
        <w:pStyle w:val="ListParagraph"/>
        <w:numPr>
          <w:ilvl w:val="0"/>
          <w:numId w:val="6"/>
        </w:numPr>
        <w:rPr>
          <w:rFonts w:ascii="Verdana" w:hAnsi="Verdana" w:cs="Tahoma"/>
        </w:rPr>
      </w:pPr>
      <w:r w:rsidRPr="008007AE">
        <w:rPr>
          <w:rFonts w:ascii="Verdana" w:hAnsi="Verdana" w:cs="Tahoma"/>
          <w:color w:val="222222"/>
          <w:shd w:val="clear" w:color="auto" w:fill="FFFFFF"/>
        </w:rPr>
        <w:t>Add the environment variables (steps 2-3/pages 3-4 of the install instructions).</w:t>
      </w:r>
    </w:p>
    <w:p w:rsidR="008007AE" w:rsidRDefault="008007AE" w:rsidP="008007AE">
      <w:pPr>
        <w:spacing w:after="0" w:line="240" w:lineRule="auto"/>
        <w:rPr>
          <w:rFonts w:ascii="Verdana" w:eastAsia="Times New Roman" w:hAnsi="Verdana" w:cs="Tahoma"/>
          <w:b/>
          <w:color w:val="222222"/>
          <w:u w:val="single"/>
        </w:rPr>
      </w:pPr>
    </w:p>
    <w:p w:rsidR="008007AE" w:rsidRPr="008007AE" w:rsidRDefault="008007AE" w:rsidP="008007AE">
      <w:pPr>
        <w:spacing w:after="0" w:line="240" w:lineRule="auto"/>
        <w:rPr>
          <w:rFonts w:ascii="Verdana" w:eastAsia="Times New Roman" w:hAnsi="Verdana" w:cs="Tahoma"/>
          <w:b/>
          <w:color w:val="222222"/>
          <w:u w:val="single"/>
        </w:rPr>
      </w:pPr>
    </w:p>
    <w:p w:rsidR="008007AE" w:rsidRPr="008007AE" w:rsidRDefault="008007AE" w:rsidP="008007AE">
      <w:pPr>
        <w:spacing w:after="0" w:line="240" w:lineRule="auto"/>
        <w:rPr>
          <w:rFonts w:ascii="Verdana" w:eastAsia="Times New Roman" w:hAnsi="Verdana" w:cs="Tahoma"/>
          <w:b/>
          <w:color w:val="222222"/>
          <w:u w:val="single"/>
        </w:rPr>
      </w:pPr>
    </w:p>
    <w:p w:rsidR="008007AE" w:rsidRPr="008007AE" w:rsidRDefault="008007AE" w:rsidP="008007AE">
      <w:pPr>
        <w:spacing w:after="0" w:line="240" w:lineRule="auto"/>
        <w:rPr>
          <w:rFonts w:ascii="Verdana" w:hAnsi="Verdana" w:cs="Arial"/>
          <w:color w:val="222222"/>
          <w:shd w:val="clear" w:color="auto" w:fill="FFFFFF"/>
        </w:rPr>
      </w:pPr>
      <w:r w:rsidRPr="008007AE">
        <w:rPr>
          <w:rFonts w:ascii="Verdana" w:hAnsi="Verdana" w:cs="Arial"/>
          <w:color w:val="222222"/>
          <w:shd w:val="clear" w:color="auto" w:fill="FFFFFF"/>
        </w:rPr>
        <w:t>Your credentials failed the Authentication process. Reason: 999: The</w:t>
      </w:r>
      <w:r w:rsidRPr="008007AE">
        <w:rPr>
          <w:rStyle w:val="apple-converted-space"/>
          <w:rFonts w:ascii="Verdana" w:hAnsi="Verdana" w:cs="Arial"/>
          <w:color w:val="222222"/>
          <w:shd w:val="clear" w:color="auto" w:fill="FFFFFF"/>
        </w:rPr>
        <w:t> </w:t>
      </w:r>
      <w:r w:rsidRPr="008007AE">
        <w:rPr>
          <w:rFonts w:ascii="Verdana" w:hAnsi="Verdana" w:cs="Tahoma"/>
        </w:rPr>
        <w:t>Oracle</w:t>
      </w:r>
      <w:r w:rsidRPr="008007AE">
        <w:rPr>
          <w:rStyle w:val="apple-converted-space"/>
          <w:rFonts w:ascii="Verdana" w:hAnsi="Verdana" w:cs="Arial"/>
          <w:color w:val="222222"/>
          <w:shd w:val="clear" w:color="auto" w:fill="FFFFFF"/>
        </w:rPr>
        <w:t> </w:t>
      </w:r>
      <w:r w:rsidRPr="008007AE">
        <w:rPr>
          <w:rFonts w:ascii="Verdana" w:hAnsi="Verdana" w:cs="Arial"/>
          <w:color w:val="222222"/>
          <w:shd w:val="clear" w:color="auto" w:fill="FFFFFF"/>
        </w:rPr>
        <w:t>library OCI.DLL could not be loaded.</w:t>
      </w:r>
    </w:p>
    <w:p w:rsidR="008007AE" w:rsidRPr="008007AE" w:rsidRDefault="008007AE" w:rsidP="008007AE">
      <w:pPr>
        <w:tabs>
          <w:tab w:val="left" w:pos="3480"/>
        </w:tabs>
        <w:spacing w:after="0" w:line="240" w:lineRule="auto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ab/>
      </w:r>
    </w:p>
    <w:p w:rsidR="008007AE" w:rsidRPr="008007AE" w:rsidRDefault="008007AE" w:rsidP="008007AE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ahoma"/>
          <w:b/>
          <w:color w:val="222222"/>
          <w:sz w:val="20"/>
          <w:szCs w:val="20"/>
          <w:u w:val="single"/>
        </w:rPr>
      </w:pPr>
      <w:r w:rsidRPr="008007AE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Reinstall Athena Desk</w:t>
      </w:r>
    </w:p>
    <w:p w:rsidR="007A3688" w:rsidRDefault="007A3688" w:rsidP="00850FC8">
      <w:pPr>
        <w:tabs>
          <w:tab w:val="left" w:pos="2880"/>
        </w:tabs>
        <w:rPr>
          <w:rFonts w:ascii="Verdana" w:hAnsi="Verdana" w:cs="Tahoma"/>
          <w:color w:val="222222"/>
          <w:shd w:val="clear" w:color="auto" w:fill="FFFFFF"/>
        </w:rPr>
      </w:pPr>
    </w:p>
    <w:p w:rsidR="007A3688" w:rsidRDefault="007A3688" w:rsidP="00850FC8">
      <w:pPr>
        <w:pStyle w:val="Heading1"/>
        <w:jc w:val="center"/>
        <w:rPr>
          <w:shd w:val="clear" w:color="auto" w:fill="FFFFFF"/>
        </w:rPr>
      </w:pPr>
      <w:r>
        <w:rPr>
          <w:shd w:val="clear" w:color="auto" w:fill="FFFFFF"/>
        </w:rPr>
        <w:t>Windows Parallel</w:t>
      </w:r>
    </w:p>
    <w:p w:rsidR="00850FC8" w:rsidRPr="00850FC8" w:rsidRDefault="00850FC8" w:rsidP="00850FC8">
      <w:r>
        <w:t>On windows</w:t>
      </w:r>
    </w:p>
    <w:p w:rsidR="00850FC8" w:rsidRPr="00850FC8" w:rsidRDefault="00850FC8" w:rsidP="00850FC8">
      <w:r>
        <w:rPr>
          <w:noProof/>
        </w:rPr>
        <w:drawing>
          <wp:inline distT="0" distB="0" distL="0" distR="0" wp14:anchorId="72703098" wp14:editId="55051BD9">
            <wp:extent cx="5943600" cy="329501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688" w:rsidRDefault="007A3688" w:rsidP="007A3688">
      <w:pPr>
        <w:rPr>
          <w:rFonts w:ascii="Verdana" w:hAnsi="Verdana" w:cs="Tahoma"/>
          <w:color w:val="22222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97A8B6A" wp14:editId="1D434444">
            <wp:extent cx="5943600" cy="46691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FC8" w:rsidRDefault="00850FC8" w:rsidP="007A3688">
      <w:pPr>
        <w:rPr>
          <w:rFonts w:ascii="Verdana" w:hAnsi="Verdana" w:cs="Tahoma"/>
          <w:color w:val="222222"/>
          <w:shd w:val="clear" w:color="auto" w:fill="FFFFFF"/>
        </w:rPr>
      </w:pPr>
    </w:p>
    <w:p w:rsidR="00850FC8" w:rsidRDefault="00850FC8" w:rsidP="007A3688">
      <w:pPr>
        <w:rPr>
          <w:rFonts w:ascii="Verdana" w:hAnsi="Verdana" w:cs="Tahoma"/>
          <w:color w:val="222222"/>
          <w:shd w:val="clear" w:color="auto" w:fill="FFFFFF"/>
        </w:rPr>
      </w:pPr>
    </w:p>
    <w:p w:rsidR="00850FC8" w:rsidRDefault="00850FC8" w:rsidP="007A3688">
      <w:pPr>
        <w:rPr>
          <w:rFonts w:ascii="Verdana" w:hAnsi="Verdana" w:cs="Tahoma"/>
          <w:color w:val="222222"/>
          <w:shd w:val="clear" w:color="auto" w:fill="FFFFFF"/>
        </w:rPr>
      </w:pPr>
    </w:p>
    <w:p w:rsidR="00850FC8" w:rsidRDefault="00850FC8" w:rsidP="007A3688">
      <w:pPr>
        <w:rPr>
          <w:rFonts w:ascii="Verdana" w:hAnsi="Verdana" w:cs="Tahoma"/>
          <w:color w:val="222222"/>
          <w:shd w:val="clear" w:color="auto" w:fill="FFFFFF"/>
        </w:rPr>
      </w:pPr>
    </w:p>
    <w:p w:rsidR="00850FC8" w:rsidRDefault="00850FC8" w:rsidP="007A3688">
      <w:pPr>
        <w:rPr>
          <w:rFonts w:ascii="Verdana" w:hAnsi="Verdana" w:cs="Tahoma"/>
          <w:color w:val="222222"/>
          <w:shd w:val="clear" w:color="auto" w:fill="FFFFFF"/>
        </w:rPr>
      </w:pPr>
    </w:p>
    <w:p w:rsidR="00850FC8" w:rsidRDefault="00850FC8" w:rsidP="007A3688">
      <w:pPr>
        <w:rPr>
          <w:rFonts w:ascii="Verdana" w:hAnsi="Verdana" w:cs="Tahoma"/>
          <w:color w:val="222222"/>
          <w:shd w:val="clear" w:color="auto" w:fill="FFFFFF"/>
        </w:rPr>
      </w:pPr>
    </w:p>
    <w:p w:rsidR="00850FC8" w:rsidRDefault="00850FC8" w:rsidP="007A3688">
      <w:pPr>
        <w:rPr>
          <w:rFonts w:ascii="Verdana" w:hAnsi="Verdana" w:cs="Tahoma"/>
          <w:color w:val="222222"/>
          <w:shd w:val="clear" w:color="auto" w:fill="FFFFFF"/>
        </w:rPr>
      </w:pPr>
    </w:p>
    <w:p w:rsidR="00850FC8" w:rsidRDefault="00850FC8" w:rsidP="007A3688">
      <w:pPr>
        <w:rPr>
          <w:rFonts w:ascii="Verdana" w:hAnsi="Verdana" w:cs="Tahoma"/>
          <w:color w:val="222222"/>
          <w:shd w:val="clear" w:color="auto" w:fill="FFFFFF"/>
        </w:rPr>
      </w:pPr>
    </w:p>
    <w:p w:rsidR="00850FC8" w:rsidRDefault="00850FC8" w:rsidP="007A3688">
      <w:pPr>
        <w:rPr>
          <w:rFonts w:ascii="Verdana" w:hAnsi="Verdana" w:cs="Tahoma"/>
          <w:color w:val="222222"/>
          <w:shd w:val="clear" w:color="auto" w:fill="FFFFFF"/>
        </w:rPr>
      </w:pPr>
    </w:p>
    <w:p w:rsidR="00850FC8" w:rsidRDefault="00850FC8" w:rsidP="007A3688">
      <w:pPr>
        <w:rPr>
          <w:rFonts w:ascii="Verdana" w:hAnsi="Verdana" w:cs="Tahoma"/>
          <w:color w:val="222222"/>
          <w:shd w:val="clear" w:color="auto" w:fill="FFFFFF"/>
        </w:rPr>
      </w:pPr>
    </w:p>
    <w:p w:rsidR="00850FC8" w:rsidRDefault="00850FC8" w:rsidP="007A3688">
      <w:pPr>
        <w:rPr>
          <w:rFonts w:ascii="Verdana" w:hAnsi="Verdana" w:cs="Tahoma"/>
          <w:color w:val="222222"/>
          <w:shd w:val="clear" w:color="auto" w:fill="FFFFFF"/>
        </w:rPr>
      </w:pPr>
    </w:p>
    <w:p w:rsidR="00850FC8" w:rsidRDefault="00850FC8" w:rsidP="007A3688">
      <w:pPr>
        <w:rPr>
          <w:rFonts w:ascii="Verdana" w:hAnsi="Verdana" w:cs="Tahoma"/>
          <w:color w:val="222222"/>
          <w:shd w:val="clear" w:color="auto" w:fill="FFFFFF"/>
        </w:rPr>
      </w:pPr>
      <w:r>
        <w:rPr>
          <w:rFonts w:ascii="Verdana" w:hAnsi="Verdana" w:cs="Tahoma"/>
          <w:color w:val="222222"/>
          <w:shd w:val="clear" w:color="auto" w:fill="FFFFFF"/>
        </w:rPr>
        <w:lastRenderedPageBreak/>
        <w:t>On the MAC network:</w:t>
      </w:r>
    </w:p>
    <w:p w:rsidR="00850FC8" w:rsidRDefault="00850FC8" w:rsidP="007A3688">
      <w:pPr>
        <w:rPr>
          <w:rFonts w:ascii="Verdana" w:hAnsi="Verdana" w:cs="Tahoma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61B7B278" wp14:editId="0AADEFC7">
            <wp:extent cx="5943600" cy="53124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1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FC8" w:rsidRDefault="00850FC8" w:rsidP="007A3688">
      <w:pPr>
        <w:rPr>
          <w:rFonts w:ascii="Verdana" w:hAnsi="Verdana" w:cs="Tahoma"/>
          <w:color w:val="222222"/>
          <w:shd w:val="clear" w:color="auto" w:fill="FFFFFF"/>
        </w:rPr>
      </w:pPr>
    </w:p>
    <w:p w:rsidR="00006436" w:rsidRDefault="00006436" w:rsidP="007A3688">
      <w:pPr>
        <w:rPr>
          <w:rFonts w:ascii="Verdana" w:hAnsi="Verdana" w:cs="Tahoma"/>
          <w:color w:val="222222"/>
          <w:shd w:val="clear" w:color="auto" w:fill="FFFFFF"/>
        </w:rPr>
      </w:pPr>
      <w:r>
        <w:rPr>
          <w:rFonts w:ascii="Verdana" w:hAnsi="Verdana" w:cs="Tahoma"/>
          <w:color w:val="222222"/>
          <w:shd w:val="clear" w:color="auto" w:fill="FFFFFF"/>
        </w:rPr>
        <w:t>We came across an issue with Thunderbolt connection on MAC where the Ethernet connection was not being read well. What we did to solve the issue was unplug the Ethernet cable</w:t>
      </w:r>
      <w:r w:rsidR="00634CF1">
        <w:rPr>
          <w:rFonts w:ascii="Verdana" w:hAnsi="Verdana" w:cs="Tahoma"/>
          <w:color w:val="222222"/>
          <w:shd w:val="clear" w:color="auto" w:fill="FFFFFF"/>
        </w:rPr>
        <w:t>, delete</w:t>
      </w:r>
      <w:r>
        <w:rPr>
          <w:rFonts w:ascii="Verdana" w:hAnsi="Verdana" w:cs="Tahoma"/>
          <w:color w:val="222222"/>
          <w:shd w:val="clear" w:color="auto" w:fill="FFFFFF"/>
        </w:rPr>
        <w:t xml:space="preserve"> the Thunder bolt connection and then plug the Ethernet cable back in. After that we </w:t>
      </w:r>
      <w:r w:rsidR="00634CF1">
        <w:rPr>
          <w:rFonts w:ascii="Verdana" w:hAnsi="Verdana" w:cs="Tahoma"/>
          <w:color w:val="222222"/>
          <w:shd w:val="clear" w:color="auto" w:fill="FFFFFF"/>
        </w:rPr>
        <w:t xml:space="preserve">“Revert” </w:t>
      </w:r>
      <w:r>
        <w:rPr>
          <w:rFonts w:ascii="Verdana" w:hAnsi="Verdana" w:cs="Tahoma"/>
          <w:color w:val="222222"/>
          <w:shd w:val="clear" w:color="auto" w:fill="FFFFFF"/>
        </w:rPr>
        <w:t xml:space="preserve">the changes </w:t>
      </w:r>
      <w:r w:rsidR="00634CF1">
        <w:rPr>
          <w:rFonts w:ascii="Verdana" w:hAnsi="Verdana" w:cs="Tahoma"/>
          <w:color w:val="222222"/>
          <w:shd w:val="clear" w:color="auto" w:fill="FFFFFF"/>
        </w:rPr>
        <w:t>leaving</w:t>
      </w:r>
      <w:r>
        <w:rPr>
          <w:rFonts w:ascii="Verdana" w:hAnsi="Verdana" w:cs="Tahoma"/>
          <w:color w:val="222222"/>
          <w:shd w:val="clear" w:color="auto" w:fill="FFFFFF"/>
        </w:rPr>
        <w:t xml:space="preserve"> the Ethernet connection </w:t>
      </w:r>
      <w:r w:rsidR="00634CF1">
        <w:rPr>
          <w:rFonts w:ascii="Verdana" w:hAnsi="Verdana" w:cs="Tahoma"/>
          <w:color w:val="222222"/>
          <w:shd w:val="clear" w:color="auto" w:fill="FFFFFF"/>
        </w:rPr>
        <w:t xml:space="preserve">as the default. </w:t>
      </w:r>
    </w:p>
    <w:p w:rsidR="003C5C56" w:rsidRDefault="003C5C56" w:rsidP="007A3688">
      <w:pPr>
        <w:rPr>
          <w:rFonts w:ascii="Verdana" w:hAnsi="Verdana" w:cs="Tahoma"/>
          <w:color w:val="222222"/>
          <w:shd w:val="clear" w:color="auto" w:fill="FFFFFF"/>
        </w:rPr>
      </w:pPr>
    </w:p>
    <w:p w:rsidR="003C5C56" w:rsidRDefault="003C5C56" w:rsidP="007A3688">
      <w:pPr>
        <w:rPr>
          <w:rFonts w:ascii="Verdana" w:hAnsi="Verdana" w:cs="Tahoma"/>
          <w:color w:val="222222"/>
          <w:shd w:val="clear" w:color="auto" w:fill="FFFFFF"/>
        </w:rPr>
      </w:pPr>
    </w:p>
    <w:p w:rsidR="003C5C56" w:rsidRDefault="003C5C56" w:rsidP="007A3688">
      <w:pPr>
        <w:rPr>
          <w:rFonts w:ascii="Verdana" w:hAnsi="Verdana" w:cs="Tahoma"/>
          <w:color w:val="222222"/>
          <w:shd w:val="clear" w:color="auto" w:fill="FFFFFF"/>
        </w:rPr>
      </w:pPr>
    </w:p>
    <w:p w:rsidR="003C5C56" w:rsidRDefault="003C5C56" w:rsidP="007A3688">
      <w:pPr>
        <w:rPr>
          <w:rFonts w:ascii="Verdana" w:hAnsi="Verdana" w:cs="Tahoma"/>
          <w:color w:val="222222"/>
          <w:shd w:val="clear" w:color="auto" w:fill="FFFFFF"/>
        </w:rPr>
      </w:pPr>
    </w:p>
    <w:p w:rsidR="003C5C56" w:rsidRDefault="003C5C56" w:rsidP="003C5C56">
      <w:pPr>
        <w:jc w:val="center"/>
        <w:rPr>
          <w:rFonts w:ascii="Verdana" w:hAnsi="Verdana" w:cs="Tahoma"/>
          <w:b/>
          <w:color w:val="222222"/>
          <w:shd w:val="clear" w:color="auto" w:fill="FFFFFF"/>
        </w:rPr>
      </w:pPr>
      <w:r w:rsidRPr="003C5C56">
        <w:rPr>
          <w:rFonts w:ascii="Verdana" w:hAnsi="Verdana" w:cs="Tahoma"/>
          <w:b/>
          <w:color w:val="222222"/>
          <w:shd w:val="clear" w:color="auto" w:fill="FFFFFF"/>
        </w:rPr>
        <w:lastRenderedPageBreak/>
        <w:t>FTP Pops up briefly and then disappears</w:t>
      </w:r>
      <w:r w:rsidR="001C659B">
        <w:rPr>
          <w:rFonts w:ascii="Verdana" w:hAnsi="Verdana" w:cs="Tahoma"/>
          <w:b/>
          <w:color w:val="222222"/>
          <w:shd w:val="clear" w:color="auto" w:fill="FFFFFF"/>
        </w:rPr>
        <w:t xml:space="preserve"> </w:t>
      </w:r>
      <w:proofErr w:type="gramStart"/>
      <w:r w:rsidR="001C659B">
        <w:rPr>
          <w:rFonts w:ascii="Verdana" w:hAnsi="Verdana" w:cs="Tahoma"/>
          <w:b/>
          <w:color w:val="222222"/>
          <w:shd w:val="clear" w:color="auto" w:fill="FFFFFF"/>
        </w:rPr>
        <w:t>and :</w:t>
      </w:r>
      <w:proofErr w:type="gramEnd"/>
    </w:p>
    <w:p w:rsidR="001C659B" w:rsidRPr="003C5C56" w:rsidRDefault="001C659B" w:rsidP="003C5C56">
      <w:pPr>
        <w:jc w:val="center"/>
        <w:rPr>
          <w:rFonts w:ascii="Verdana" w:hAnsi="Verdana" w:cs="Tahoma"/>
          <w:b/>
          <w:color w:val="222222"/>
          <w:shd w:val="clear" w:color="auto" w:fill="FFFFFF"/>
        </w:rPr>
      </w:pPr>
    </w:p>
    <w:p w:rsidR="001C659B" w:rsidRDefault="003C5C56" w:rsidP="007A3688">
      <w:pPr>
        <w:rPr>
          <w:rFonts w:ascii="Verdana" w:hAnsi="Verdana" w:cs="Tahoma"/>
          <w:color w:val="222222"/>
          <w:shd w:val="clear" w:color="auto" w:fill="FFFFFF"/>
        </w:rPr>
      </w:pPr>
      <w:r>
        <w:rPr>
          <w:rFonts w:ascii="Verdana" w:hAnsi="Verdana" w:cs="Tahoma"/>
          <w:color w:val="222222"/>
          <w:shd w:val="clear" w:color="auto" w:fill="FFFFFF"/>
        </w:rPr>
        <w:t xml:space="preserve">This is issue might be causes by multiple Advance folders existing within the “Program Files” and “Program Files (x86)” folders. If the file exists in both folders, delete </w:t>
      </w:r>
      <w:proofErr w:type="gramStart"/>
      <w:r w:rsidR="00376B7D">
        <w:rPr>
          <w:rFonts w:ascii="Verdana" w:hAnsi="Verdana" w:cs="Tahoma"/>
          <w:color w:val="222222"/>
          <w:shd w:val="clear" w:color="auto" w:fill="FFFFFF"/>
        </w:rPr>
        <w:t>the ”</w:t>
      </w:r>
      <w:proofErr w:type="gramEnd"/>
      <w:r>
        <w:rPr>
          <w:rFonts w:ascii="Verdana" w:hAnsi="Verdana" w:cs="Tahoma"/>
          <w:color w:val="222222"/>
          <w:shd w:val="clear" w:color="auto" w:fill="FFFFFF"/>
        </w:rPr>
        <w:t>Advance” folder in the “Program Files” folder</w:t>
      </w:r>
      <w:r w:rsidR="00376B7D">
        <w:rPr>
          <w:rFonts w:ascii="Verdana" w:hAnsi="Verdana" w:cs="Tahoma"/>
          <w:color w:val="222222"/>
          <w:shd w:val="clear" w:color="auto" w:fill="FFFFFF"/>
        </w:rPr>
        <w:t>.</w:t>
      </w:r>
      <w:r w:rsidR="006E4712">
        <w:rPr>
          <w:rFonts w:ascii="Verdana" w:hAnsi="Verdana" w:cs="Tahoma"/>
          <w:color w:val="222222"/>
          <w:shd w:val="clear" w:color="auto" w:fill="FFFFFF"/>
        </w:rPr>
        <w:t xml:space="preserve"> Note: This error has occurred multiple times at CUMC because of a file redirect.</w:t>
      </w:r>
    </w:p>
    <w:p w:rsidR="001C659B" w:rsidRPr="001C659B" w:rsidRDefault="001C659B" w:rsidP="001C659B">
      <w:pPr>
        <w:rPr>
          <w:rFonts w:ascii="Verdana" w:hAnsi="Verdana" w:cs="Tahoma"/>
          <w:color w:val="222222"/>
          <w:shd w:val="clear" w:color="auto" w:fill="FFFFFF"/>
        </w:rPr>
      </w:pPr>
      <w:r w:rsidRPr="001C659B">
        <w:rPr>
          <w:rFonts w:ascii="Verdana" w:hAnsi="Verdana" w:cs="Tahoma"/>
          <w:color w:val="222222"/>
          <w:shd w:val="clear" w:color="auto" w:fill="FFFFFF"/>
        </w:rPr>
        <w:t>Please have your IT run through the installation steps in the attached doc. Also, please make sure that an "Advance" folder only exists in the C:\Program Files (x86) folder and not in the C:\Program Files folder. </w:t>
      </w:r>
    </w:p>
    <w:p w:rsidR="001C659B" w:rsidRPr="001C659B" w:rsidRDefault="001C659B" w:rsidP="001C659B">
      <w:pPr>
        <w:shd w:val="clear" w:color="auto" w:fill="FFFFFF"/>
        <w:spacing w:after="0" w:line="240" w:lineRule="auto"/>
        <w:rPr>
          <w:rFonts w:ascii="Verdana" w:hAnsi="Verdana" w:cs="Tahoma"/>
          <w:color w:val="222222"/>
          <w:shd w:val="clear" w:color="auto" w:fill="FFFFFF"/>
        </w:rPr>
      </w:pPr>
      <w:r w:rsidRPr="001C659B">
        <w:rPr>
          <w:rFonts w:ascii="Verdana" w:hAnsi="Verdana" w:cs="Tahoma"/>
          <w:color w:val="222222"/>
          <w:shd w:val="clear" w:color="auto" w:fill="FFFFFF"/>
        </w:rPr>
        <w:t>Let us know if you need anything else. </w:t>
      </w:r>
    </w:p>
    <w:p w:rsidR="001C659B" w:rsidRPr="001C659B" w:rsidRDefault="001C659B" w:rsidP="001C659B">
      <w:pPr>
        <w:shd w:val="clear" w:color="auto" w:fill="FFFFFF"/>
        <w:spacing w:after="0" w:line="240" w:lineRule="auto"/>
        <w:rPr>
          <w:rFonts w:ascii="Verdana" w:hAnsi="Verdana" w:cs="Tahoma"/>
          <w:color w:val="222222"/>
          <w:shd w:val="clear" w:color="auto" w:fill="FFFFFF"/>
        </w:rPr>
      </w:pPr>
    </w:p>
    <w:p w:rsidR="001C659B" w:rsidRPr="001C659B" w:rsidRDefault="001C659B" w:rsidP="001C659B">
      <w:pPr>
        <w:shd w:val="clear" w:color="auto" w:fill="FFFFFF"/>
        <w:spacing w:after="0" w:line="240" w:lineRule="auto"/>
        <w:rPr>
          <w:rFonts w:ascii="Verdana" w:hAnsi="Verdana" w:cs="Tahoma"/>
          <w:color w:val="222222"/>
          <w:shd w:val="clear" w:color="auto" w:fill="FFFFFF"/>
        </w:rPr>
      </w:pPr>
      <w:r w:rsidRPr="001C659B">
        <w:rPr>
          <w:rFonts w:ascii="Verdana" w:hAnsi="Verdana" w:cs="Tahoma"/>
          <w:color w:val="222222"/>
          <w:shd w:val="clear" w:color="auto" w:fill="FFFFFF"/>
        </w:rPr>
        <w:t>Thanks,</w:t>
      </w:r>
    </w:p>
    <w:p w:rsidR="001C659B" w:rsidRPr="008007AE" w:rsidRDefault="001C659B" w:rsidP="007A3688">
      <w:pPr>
        <w:rPr>
          <w:rFonts w:ascii="Verdana" w:hAnsi="Verdana" w:cs="Tahoma"/>
          <w:color w:val="222222"/>
          <w:shd w:val="clear" w:color="auto" w:fill="FFFFFF"/>
        </w:rPr>
      </w:pPr>
    </w:p>
    <w:sectPr w:rsidR="001C659B" w:rsidRPr="008007AE" w:rsidSect="001876E3">
      <w:footerReference w:type="default" r:id="rId2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6D" w:rsidRDefault="00687A6D" w:rsidP="007F7983">
      <w:pPr>
        <w:spacing w:after="0" w:line="240" w:lineRule="auto"/>
      </w:pPr>
      <w:r>
        <w:separator/>
      </w:r>
    </w:p>
  </w:endnote>
  <w:endnote w:type="continuationSeparator" w:id="0">
    <w:p w:rsidR="00687A6D" w:rsidRDefault="00687A6D" w:rsidP="007F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697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A6D" w:rsidRDefault="00687A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87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87A6D" w:rsidRDefault="00687A6D" w:rsidP="007F79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6D" w:rsidRDefault="00687A6D" w:rsidP="007F7983">
      <w:pPr>
        <w:spacing w:after="0" w:line="240" w:lineRule="auto"/>
      </w:pPr>
      <w:r>
        <w:separator/>
      </w:r>
    </w:p>
  </w:footnote>
  <w:footnote w:type="continuationSeparator" w:id="0">
    <w:p w:rsidR="00687A6D" w:rsidRDefault="00687A6D" w:rsidP="007F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2CE"/>
    <w:multiLevelType w:val="hybridMultilevel"/>
    <w:tmpl w:val="E5F6A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A6627"/>
    <w:multiLevelType w:val="hybridMultilevel"/>
    <w:tmpl w:val="619C15C6"/>
    <w:lvl w:ilvl="0" w:tplc="383827A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11FB0"/>
    <w:multiLevelType w:val="hybridMultilevel"/>
    <w:tmpl w:val="C49AE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7C22E0"/>
    <w:multiLevelType w:val="hybridMultilevel"/>
    <w:tmpl w:val="2B6C3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6B87"/>
    <w:multiLevelType w:val="hybridMultilevel"/>
    <w:tmpl w:val="B334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F50A5"/>
    <w:multiLevelType w:val="hybridMultilevel"/>
    <w:tmpl w:val="1B807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19483A"/>
    <w:multiLevelType w:val="hybridMultilevel"/>
    <w:tmpl w:val="E0141402"/>
    <w:lvl w:ilvl="0" w:tplc="995600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D6"/>
    <w:rsid w:val="00006436"/>
    <w:rsid w:val="000A7367"/>
    <w:rsid w:val="000B1645"/>
    <w:rsid w:val="000B1BDD"/>
    <w:rsid w:val="000B6169"/>
    <w:rsid w:val="00146966"/>
    <w:rsid w:val="001876E3"/>
    <w:rsid w:val="001C659B"/>
    <w:rsid w:val="001F108F"/>
    <w:rsid w:val="001F1C8E"/>
    <w:rsid w:val="0025315D"/>
    <w:rsid w:val="0026252E"/>
    <w:rsid w:val="00376B7D"/>
    <w:rsid w:val="003C5C56"/>
    <w:rsid w:val="003F30C6"/>
    <w:rsid w:val="003F4C55"/>
    <w:rsid w:val="00410F4F"/>
    <w:rsid w:val="004517BD"/>
    <w:rsid w:val="004A33A9"/>
    <w:rsid w:val="004B0D11"/>
    <w:rsid w:val="004B5940"/>
    <w:rsid w:val="004D4357"/>
    <w:rsid w:val="00511089"/>
    <w:rsid w:val="005B0970"/>
    <w:rsid w:val="00634CF1"/>
    <w:rsid w:val="00687A6D"/>
    <w:rsid w:val="006E4712"/>
    <w:rsid w:val="006E4765"/>
    <w:rsid w:val="007A3688"/>
    <w:rsid w:val="007F3BF9"/>
    <w:rsid w:val="007F7983"/>
    <w:rsid w:val="008007AE"/>
    <w:rsid w:val="00850FC8"/>
    <w:rsid w:val="008B0ED6"/>
    <w:rsid w:val="009229F4"/>
    <w:rsid w:val="00923567"/>
    <w:rsid w:val="009277B1"/>
    <w:rsid w:val="009661B8"/>
    <w:rsid w:val="00984503"/>
    <w:rsid w:val="00987DE1"/>
    <w:rsid w:val="00992C27"/>
    <w:rsid w:val="009B3D08"/>
    <w:rsid w:val="009B5E5F"/>
    <w:rsid w:val="009C65EA"/>
    <w:rsid w:val="00A46B4D"/>
    <w:rsid w:val="00B3340A"/>
    <w:rsid w:val="00B37CA2"/>
    <w:rsid w:val="00B81A10"/>
    <w:rsid w:val="00B951EF"/>
    <w:rsid w:val="00BB3871"/>
    <w:rsid w:val="00C06CAC"/>
    <w:rsid w:val="00C354E4"/>
    <w:rsid w:val="00C66AA8"/>
    <w:rsid w:val="00D3111C"/>
    <w:rsid w:val="00D71F4E"/>
    <w:rsid w:val="00DD7487"/>
    <w:rsid w:val="00E4346B"/>
    <w:rsid w:val="00E94FFD"/>
    <w:rsid w:val="00F50DB6"/>
    <w:rsid w:val="00F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983"/>
  </w:style>
  <w:style w:type="paragraph" w:styleId="Footer">
    <w:name w:val="footer"/>
    <w:basedOn w:val="Normal"/>
    <w:link w:val="FooterChar"/>
    <w:uiPriority w:val="99"/>
    <w:unhideWhenUsed/>
    <w:rsid w:val="007F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983"/>
  </w:style>
  <w:style w:type="character" w:customStyle="1" w:styleId="apple-converted-space">
    <w:name w:val="apple-converted-space"/>
    <w:basedOn w:val="DefaultParagraphFont"/>
    <w:rsid w:val="008007AE"/>
  </w:style>
  <w:style w:type="character" w:styleId="Hyperlink">
    <w:name w:val="Hyperlink"/>
    <w:basedOn w:val="DefaultParagraphFont"/>
    <w:uiPriority w:val="99"/>
    <w:unhideWhenUsed/>
    <w:rsid w:val="00FD625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3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">
    <w:name w:val="il"/>
    <w:basedOn w:val="DefaultParagraphFont"/>
    <w:rsid w:val="001C6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983"/>
  </w:style>
  <w:style w:type="paragraph" w:styleId="Footer">
    <w:name w:val="footer"/>
    <w:basedOn w:val="Normal"/>
    <w:link w:val="FooterChar"/>
    <w:uiPriority w:val="99"/>
    <w:unhideWhenUsed/>
    <w:rsid w:val="007F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983"/>
  </w:style>
  <w:style w:type="character" w:customStyle="1" w:styleId="apple-converted-space">
    <w:name w:val="apple-converted-space"/>
    <w:basedOn w:val="DefaultParagraphFont"/>
    <w:rsid w:val="008007AE"/>
  </w:style>
  <w:style w:type="character" w:styleId="Hyperlink">
    <w:name w:val="Hyperlink"/>
    <w:basedOn w:val="DefaultParagraphFont"/>
    <w:uiPriority w:val="99"/>
    <w:unhideWhenUsed/>
    <w:rsid w:val="00FD625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3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">
    <w:name w:val="il"/>
    <w:basedOn w:val="DefaultParagraphFont"/>
    <w:rsid w:val="001C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18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</dc:creator>
  <cp:lastModifiedBy>Columbia University</cp:lastModifiedBy>
  <cp:revision>10</cp:revision>
  <dcterms:created xsi:type="dcterms:W3CDTF">2014-03-21T17:15:00Z</dcterms:created>
  <dcterms:modified xsi:type="dcterms:W3CDTF">2015-11-30T21:31:00Z</dcterms:modified>
</cp:coreProperties>
</file>